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358" w:type="dxa"/>
        <w:tblLook w:val="01E0" w:firstRow="1" w:lastRow="1" w:firstColumn="1" w:lastColumn="1" w:noHBand="0" w:noVBand="0"/>
      </w:tblPr>
      <w:tblGrid>
        <w:gridCol w:w="5529"/>
        <w:gridCol w:w="13829"/>
      </w:tblGrid>
      <w:tr w:rsidR="00B35532" w:rsidRPr="00CE42FD" w:rsidTr="008004F0">
        <w:trPr>
          <w:trHeight w:val="1514"/>
        </w:trPr>
        <w:tc>
          <w:tcPr>
            <w:tcW w:w="5529" w:type="dxa"/>
          </w:tcPr>
          <w:p w:rsidR="00B35532" w:rsidRDefault="00B35532" w:rsidP="0088589A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E42FD">
              <w:rPr>
                <w:rFonts w:eastAsia="Calibri"/>
                <w:color w:val="auto"/>
                <w:szCs w:val="24"/>
                <w:lang w:eastAsia="en-US"/>
              </w:rPr>
              <w:t xml:space="preserve">Принято решением педагогического      </w:t>
            </w:r>
          </w:p>
          <w:p w:rsidR="00B35532" w:rsidRPr="00CE42FD" w:rsidRDefault="00B35532" w:rsidP="0088589A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E42FD">
              <w:rPr>
                <w:rFonts w:eastAsia="Calibri"/>
                <w:color w:val="auto"/>
                <w:szCs w:val="24"/>
                <w:lang w:eastAsia="en-US"/>
              </w:rPr>
              <w:t>совета МБОУ «</w:t>
            </w:r>
            <w:proofErr w:type="spellStart"/>
            <w:r w:rsidR="00043C62">
              <w:rPr>
                <w:rFonts w:eastAsia="Calibri"/>
                <w:color w:val="auto"/>
                <w:szCs w:val="24"/>
                <w:lang w:eastAsia="en-US"/>
              </w:rPr>
              <w:t>Бурдинская</w:t>
            </w:r>
            <w:proofErr w:type="spellEnd"/>
            <w:r w:rsidR="00043C62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gramStart"/>
            <w:r w:rsidR="00043C62">
              <w:rPr>
                <w:rFonts w:eastAsia="Calibri"/>
                <w:color w:val="auto"/>
                <w:szCs w:val="24"/>
                <w:lang w:eastAsia="en-US"/>
              </w:rPr>
              <w:t>средняя</w:t>
            </w:r>
            <w:proofErr w:type="gramEnd"/>
          </w:p>
          <w:p w:rsidR="00B35532" w:rsidRPr="00CE42FD" w:rsidRDefault="00B35532" w:rsidP="0088589A">
            <w:pPr>
              <w:spacing w:after="0" w:line="240" w:lineRule="auto"/>
              <w:ind w:lef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CE42FD">
              <w:rPr>
                <w:rFonts w:eastAsia="Calibri"/>
                <w:color w:val="auto"/>
                <w:szCs w:val="24"/>
                <w:lang w:eastAsia="en-US"/>
              </w:rPr>
              <w:t>общеобразовательная школа»</w:t>
            </w:r>
          </w:p>
          <w:p w:rsidR="00B35532" w:rsidRPr="00CE42FD" w:rsidRDefault="00E612E7" w:rsidP="0088589A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Протокол   от «__» __ 20</w:t>
            </w:r>
            <w:r w:rsidR="00043C62">
              <w:rPr>
                <w:rFonts w:eastAsia="Calibri"/>
                <w:color w:val="auto"/>
                <w:szCs w:val="24"/>
                <w:lang w:eastAsia="en-US"/>
              </w:rPr>
              <w:t xml:space="preserve">23 </w:t>
            </w:r>
            <w:r w:rsidR="00B35532" w:rsidRPr="00CE42FD">
              <w:rPr>
                <w:rFonts w:eastAsia="Calibri"/>
                <w:color w:val="auto"/>
                <w:szCs w:val="24"/>
                <w:lang w:eastAsia="en-US"/>
              </w:rPr>
              <w:t>года</w:t>
            </w:r>
          </w:p>
          <w:p w:rsidR="00B35532" w:rsidRPr="00CE42FD" w:rsidRDefault="00B35532" w:rsidP="0088589A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u w:val="single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№ _</w:t>
            </w:r>
          </w:p>
          <w:p w:rsidR="00B35532" w:rsidRPr="00CE42FD" w:rsidRDefault="00B35532" w:rsidP="0088589A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u w:val="single"/>
                <w:lang w:eastAsia="en-US"/>
              </w:rPr>
            </w:pPr>
          </w:p>
        </w:tc>
        <w:tc>
          <w:tcPr>
            <w:tcW w:w="13829" w:type="dxa"/>
            <w:hideMark/>
          </w:tcPr>
          <w:p w:rsidR="00B35532" w:rsidRPr="00CE42FD" w:rsidRDefault="00B35532" w:rsidP="0088589A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E42FD">
              <w:rPr>
                <w:rFonts w:eastAsia="Calibri"/>
                <w:color w:val="auto"/>
                <w:szCs w:val="24"/>
                <w:lang w:eastAsia="en-US"/>
              </w:rPr>
              <w:t xml:space="preserve">Утверждено </w:t>
            </w:r>
          </w:p>
          <w:p w:rsidR="00B35532" w:rsidRDefault="00B35532" w:rsidP="0088589A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E42FD">
              <w:rPr>
                <w:rFonts w:eastAsia="Calibri"/>
                <w:color w:val="auto"/>
                <w:szCs w:val="24"/>
                <w:lang w:eastAsia="en-US"/>
              </w:rPr>
              <w:t>Директор  МБОУ «</w:t>
            </w:r>
            <w:proofErr w:type="spellStart"/>
            <w:r w:rsidR="00043C62">
              <w:rPr>
                <w:rFonts w:eastAsia="Calibri"/>
                <w:color w:val="auto"/>
                <w:szCs w:val="24"/>
                <w:lang w:eastAsia="en-US"/>
              </w:rPr>
              <w:t>Бурдинская</w:t>
            </w:r>
            <w:proofErr w:type="spellEnd"/>
            <w:r w:rsidR="00043C62">
              <w:rPr>
                <w:rFonts w:eastAsia="Calibri"/>
                <w:color w:val="auto"/>
                <w:szCs w:val="24"/>
                <w:lang w:eastAsia="en-US"/>
              </w:rPr>
              <w:t xml:space="preserve"> средняя</w:t>
            </w:r>
          </w:p>
          <w:p w:rsidR="00B35532" w:rsidRPr="00CE42FD" w:rsidRDefault="00B35532" w:rsidP="0088589A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E42FD">
              <w:rPr>
                <w:rFonts w:eastAsia="Calibri"/>
                <w:color w:val="auto"/>
                <w:szCs w:val="24"/>
                <w:lang w:eastAsia="en-US"/>
              </w:rPr>
              <w:t>общеобразовательная школа»</w:t>
            </w:r>
          </w:p>
          <w:p w:rsidR="00B35532" w:rsidRDefault="00F04D11" w:rsidP="0088589A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_____________ </w:t>
            </w:r>
            <w:proofErr w:type="spellStart"/>
            <w:r w:rsidR="00043C62">
              <w:rPr>
                <w:rFonts w:eastAsia="Calibri"/>
                <w:color w:val="auto"/>
                <w:szCs w:val="24"/>
                <w:lang w:eastAsia="en-US"/>
              </w:rPr>
              <w:t>В.М.Утяшов</w:t>
            </w:r>
            <w:proofErr w:type="spellEnd"/>
          </w:p>
          <w:p w:rsidR="00B35532" w:rsidRPr="00CE42FD" w:rsidRDefault="00B35532" w:rsidP="0088589A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E42FD">
              <w:rPr>
                <w:rFonts w:eastAsia="Calibri"/>
                <w:color w:val="auto"/>
                <w:szCs w:val="24"/>
                <w:lang w:eastAsia="en-US"/>
              </w:rPr>
              <w:t xml:space="preserve">Введено в действие приказом №_____ </w:t>
            </w:r>
          </w:p>
          <w:p w:rsidR="00B35532" w:rsidRPr="00CE42FD" w:rsidRDefault="00043C62" w:rsidP="0088589A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от «__ » __2023 </w:t>
            </w:r>
            <w:r w:rsidR="00B35532" w:rsidRPr="00CE42FD">
              <w:rPr>
                <w:rFonts w:eastAsia="Calibri"/>
                <w:color w:val="auto"/>
                <w:szCs w:val="24"/>
                <w:lang w:eastAsia="en-US"/>
              </w:rPr>
              <w:t xml:space="preserve"> года</w:t>
            </w:r>
          </w:p>
          <w:p w:rsidR="00B35532" w:rsidRPr="00CE42FD" w:rsidRDefault="00B35532" w:rsidP="0088589A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B35532" w:rsidRPr="00CE42FD" w:rsidTr="00E612E7">
        <w:trPr>
          <w:trHeight w:val="80"/>
        </w:trPr>
        <w:tc>
          <w:tcPr>
            <w:tcW w:w="5529" w:type="dxa"/>
          </w:tcPr>
          <w:p w:rsidR="00B35532" w:rsidRPr="00CE42FD" w:rsidRDefault="00B35532" w:rsidP="0088589A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3829" w:type="dxa"/>
          </w:tcPr>
          <w:p w:rsidR="00B35532" w:rsidRPr="00CE42FD" w:rsidRDefault="00B35532" w:rsidP="0088589A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</w:tbl>
    <w:p w:rsidR="00BF19E0" w:rsidRDefault="00BF19E0" w:rsidP="0013639D">
      <w:pPr>
        <w:spacing w:after="0" w:line="259" w:lineRule="auto"/>
        <w:ind w:left="0" w:firstLine="0"/>
      </w:pPr>
    </w:p>
    <w:p w:rsidR="00BF19E0" w:rsidRPr="00B35532" w:rsidRDefault="00D1363B" w:rsidP="00B35532">
      <w:pPr>
        <w:spacing w:after="0" w:line="240" w:lineRule="auto"/>
        <w:ind w:left="711" w:right="389" w:hanging="10"/>
        <w:jc w:val="center"/>
        <w:rPr>
          <w:szCs w:val="24"/>
        </w:rPr>
      </w:pPr>
      <w:r w:rsidRPr="00B35532">
        <w:rPr>
          <w:b/>
          <w:color w:val="000000"/>
          <w:szCs w:val="24"/>
        </w:rPr>
        <w:t xml:space="preserve">Положение </w:t>
      </w:r>
    </w:p>
    <w:p w:rsidR="00BF19E0" w:rsidRPr="00B35532" w:rsidRDefault="00D1363B" w:rsidP="00B35532">
      <w:pPr>
        <w:spacing w:after="0" w:line="240" w:lineRule="auto"/>
        <w:ind w:left="711" w:right="396" w:hanging="10"/>
        <w:jc w:val="center"/>
        <w:rPr>
          <w:szCs w:val="24"/>
        </w:rPr>
      </w:pPr>
      <w:r w:rsidRPr="00B35532">
        <w:rPr>
          <w:b/>
          <w:color w:val="000000"/>
          <w:szCs w:val="24"/>
        </w:rPr>
        <w:t xml:space="preserve">о порядке и условиях осуществления перевода, </w:t>
      </w:r>
    </w:p>
    <w:p w:rsidR="008004F0" w:rsidRDefault="00D1363B" w:rsidP="00B35532">
      <w:pPr>
        <w:spacing w:after="28" w:line="240" w:lineRule="auto"/>
        <w:ind w:left="711" w:right="395" w:hanging="10"/>
        <w:jc w:val="center"/>
        <w:rPr>
          <w:b/>
          <w:color w:val="000000"/>
          <w:szCs w:val="24"/>
        </w:rPr>
      </w:pPr>
      <w:r w:rsidRPr="00B35532">
        <w:rPr>
          <w:b/>
          <w:color w:val="000000"/>
          <w:szCs w:val="24"/>
        </w:rPr>
        <w:t xml:space="preserve">отчисления и </w:t>
      </w:r>
      <w:proofErr w:type="gramStart"/>
      <w:r w:rsidRPr="00B35532">
        <w:rPr>
          <w:b/>
          <w:color w:val="000000"/>
          <w:szCs w:val="24"/>
        </w:rPr>
        <w:t>восстановления</w:t>
      </w:r>
      <w:proofErr w:type="gramEnd"/>
      <w:r w:rsidRPr="00B35532">
        <w:rPr>
          <w:b/>
          <w:color w:val="000000"/>
          <w:szCs w:val="24"/>
        </w:rPr>
        <w:t xml:space="preserve"> обучающихся в другие организации, осуществляющие образовательную деятельность по образовательным программам начального общего, основного общег</w:t>
      </w:r>
      <w:r w:rsidR="00E612E7">
        <w:rPr>
          <w:b/>
          <w:color w:val="000000"/>
          <w:szCs w:val="24"/>
        </w:rPr>
        <w:t xml:space="preserve">о образования. </w:t>
      </w:r>
    </w:p>
    <w:p w:rsidR="00BF19E0" w:rsidRPr="00B35532" w:rsidRDefault="00D1363B" w:rsidP="008004F0">
      <w:pPr>
        <w:spacing w:after="28" w:line="240" w:lineRule="auto"/>
        <w:ind w:left="711" w:right="395" w:hanging="10"/>
        <w:jc w:val="left"/>
        <w:rPr>
          <w:szCs w:val="24"/>
        </w:rPr>
      </w:pPr>
      <w:r w:rsidRPr="00B35532">
        <w:rPr>
          <w:color w:val="000000"/>
          <w:szCs w:val="24"/>
        </w:rPr>
        <w:t xml:space="preserve">1. Общие положения </w:t>
      </w:r>
    </w:p>
    <w:p w:rsidR="00BF19E0" w:rsidRPr="00B35532" w:rsidRDefault="00D1363B" w:rsidP="00B35532">
      <w:pPr>
        <w:spacing w:after="2" w:line="240" w:lineRule="auto"/>
        <w:ind w:left="316" w:firstLine="708"/>
        <w:rPr>
          <w:szCs w:val="24"/>
        </w:rPr>
      </w:pPr>
      <w:r w:rsidRPr="00B35532">
        <w:rPr>
          <w:color w:val="000000"/>
          <w:szCs w:val="24"/>
        </w:rPr>
        <w:t>Настоящее Положение</w:t>
      </w:r>
      <w:proofErr w:type="gramStart"/>
      <w:r w:rsidRPr="00B35532">
        <w:rPr>
          <w:color w:val="000000"/>
          <w:szCs w:val="24"/>
        </w:rPr>
        <w:t xml:space="preserve"> О</w:t>
      </w:r>
      <w:proofErr w:type="gramEnd"/>
      <w:r w:rsidRPr="00B35532">
        <w:rPr>
          <w:color w:val="000000"/>
          <w:szCs w:val="24"/>
        </w:rPr>
        <w:t xml:space="preserve"> порядке и условиях осуществления перевода, отчисления и восстановления обучающихся в другие организации, осуществляющие образовательную деятельность по образовательным программам начального общего, осн</w:t>
      </w:r>
      <w:r w:rsidR="00E612E7">
        <w:rPr>
          <w:color w:val="000000"/>
          <w:szCs w:val="24"/>
        </w:rPr>
        <w:t xml:space="preserve">овного общего </w:t>
      </w:r>
      <w:r w:rsidRPr="00B35532">
        <w:rPr>
          <w:color w:val="000000"/>
          <w:szCs w:val="24"/>
        </w:rPr>
        <w:t>образования Муниципального бюджетного общеобразовательного у</w:t>
      </w:r>
      <w:r w:rsidR="008004F0">
        <w:rPr>
          <w:color w:val="000000"/>
          <w:szCs w:val="24"/>
        </w:rPr>
        <w:t>чреждения «</w:t>
      </w:r>
      <w:proofErr w:type="spellStart"/>
      <w:r w:rsidR="00043C62">
        <w:rPr>
          <w:rFonts w:eastAsia="Calibri"/>
          <w:color w:val="auto"/>
          <w:szCs w:val="24"/>
          <w:lang w:eastAsia="en-US"/>
        </w:rPr>
        <w:t>Бурдинская</w:t>
      </w:r>
      <w:proofErr w:type="spellEnd"/>
      <w:r w:rsidR="00043C62">
        <w:rPr>
          <w:rFonts w:eastAsia="Calibri"/>
          <w:color w:val="auto"/>
          <w:szCs w:val="24"/>
          <w:lang w:eastAsia="en-US"/>
        </w:rPr>
        <w:t xml:space="preserve"> средняя </w:t>
      </w:r>
      <w:r w:rsidRPr="00B35532">
        <w:rPr>
          <w:color w:val="000000"/>
          <w:szCs w:val="24"/>
        </w:rPr>
        <w:t>общео</w:t>
      </w:r>
      <w:r w:rsidR="008004F0">
        <w:rPr>
          <w:color w:val="000000"/>
          <w:szCs w:val="24"/>
        </w:rPr>
        <w:t xml:space="preserve">бразовательная школа </w:t>
      </w:r>
      <w:proofErr w:type="spellStart"/>
      <w:r w:rsidR="008004F0">
        <w:rPr>
          <w:color w:val="000000"/>
          <w:szCs w:val="24"/>
        </w:rPr>
        <w:t>Тукаевского</w:t>
      </w:r>
      <w:proofErr w:type="spellEnd"/>
      <w:r w:rsidRPr="00B35532">
        <w:rPr>
          <w:color w:val="000000"/>
          <w:szCs w:val="24"/>
        </w:rPr>
        <w:t xml:space="preserve"> муниципального района Республики Татарстан»  (далее – Положение, Школа) разработано для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 (далее - Школа) для </w:t>
      </w:r>
      <w:proofErr w:type="gramStart"/>
      <w:r w:rsidRPr="00B35532">
        <w:rPr>
          <w:color w:val="000000"/>
          <w:szCs w:val="24"/>
        </w:rPr>
        <w:t>обучения</w:t>
      </w:r>
      <w:proofErr w:type="gramEnd"/>
      <w:r w:rsidRPr="00B35532">
        <w:rPr>
          <w:color w:val="000000"/>
          <w:szCs w:val="24"/>
        </w:rPr>
        <w:t xml:space="preserve"> по основным общеобразовательным программам начального общего, основного обще</w:t>
      </w:r>
      <w:r w:rsidR="00E612E7">
        <w:rPr>
          <w:color w:val="000000"/>
          <w:szCs w:val="24"/>
        </w:rPr>
        <w:t>го образования</w:t>
      </w:r>
      <w:r w:rsidRPr="00B35532">
        <w:rPr>
          <w:color w:val="000000"/>
          <w:szCs w:val="24"/>
        </w:rPr>
        <w:t xml:space="preserve"> (далее - основные общеобразовательные программы). </w:t>
      </w:r>
    </w:p>
    <w:p w:rsidR="00BF19E0" w:rsidRPr="00B35532" w:rsidRDefault="00D1363B" w:rsidP="00690563">
      <w:pPr>
        <w:spacing w:after="2" w:line="240" w:lineRule="auto"/>
        <w:ind w:left="326" w:hanging="10"/>
        <w:rPr>
          <w:szCs w:val="24"/>
        </w:rPr>
      </w:pPr>
      <w:r w:rsidRPr="00B35532">
        <w:rPr>
          <w:color w:val="000000"/>
          <w:szCs w:val="24"/>
        </w:rPr>
        <w:t xml:space="preserve">Настоящее Положение разработано в соответствии </w:t>
      </w:r>
      <w:r w:rsidR="00690563">
        <w:rPr>
          <w:color w:val="000000"/>
          <w:szCs w:val="24"/>
          <w:lang w:val="en-US"/>
        </w:rPr>
        <w:t>c</w:t>
      </w:r>
      <w:r w:rsidR="00690563" w:rsidRPr="00690563">
        <w:rPr>
          <w:color w:val="000000"/>
          <w:szCs w:val="24"/>
        </w:rPr>
        <w:t xml:space="preserve"> </w:t>
      </w:r>
      <w:r w:rsidR="00690563">
        <w:rPr>
          <w:color w:val="000000"/>
          <w:szCs w:val="24"/>
        </w:rPr>
        <w:t xml:space="preserve">Федеральным </w:t>
      </w:r>
      <w:r w:rsidR="005D1537">
        <w:rPr>
          <w:color w:val="000000"/>
          <w:szCs w:val="24"/>
        </w:rPr>
        <w:t>З№ 273-ФЗ от 29.12.2012 «Об образовании в Российской Федерации» с изменениями от 24 июня 2023</w:t>
      </w:r>
      <w:r w:rsidR="0083686F">
        <w:rPr>
          <w:color w:val="000000"/>
          <w:szCs w:val="24"/>
        </w:rPr>
        <w:t xml:space="preserve"> года, </w:t>
      </w:r>
      <w:r w:rsidRPr="00CF233D">
        <w:rPr>
          <w:color w:val="auto"/>
          <w:szCs w:val="24"/>
        </w:rPr>
        <w:t xml:space="preserve">приказом </w:t>
      </w:r>
      <w:proofErr w:type="spellStart"/>
      <w:r w:rsidR="00690563" w:rsidRPr="00CF233D">
        <w:rPr>
          <w:color w:val="auto"/>
          <w:szCs w:val="24"/>
        </w:rPr>
        <w:t>Минобрнауки</w:t>
      </w:r>
      <w:proofErr w:type="spellEnd"/>
      <w:r w:rsidR="00690563" w:rsidRPr="00CF233D">
        <w:rPr>
          <w:color w:val="auto"/>
          <w:szCs w:val="24"/>
        </w:rPr>
        <w:t xml:space="preserve"> России от 06.04.2023 N 240</w:t>
      </w:r>
      <w:r w:rsidRPr="00CF233D">
        <w:rPr>
          <w:color w:val="auto"/>
          <w:szCs w:val="24"/>
        </w:rPr>
        <w:t xml:space="preserve">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</w:t>
      </w:r>
    </w:p>
    <w:p w:rsidR="00BF19E0" w:rsidRPr="00B35532" w:rsidRDefault="00D1363B" w:rsidP="00B35532">
      <w:pPr>
        <w:spacing w:after="2" w:line="240" w:lineRule="auto"/>
        <w:ind w:left="642" w:hanging="10"/>
        <w:rPr>
          <w:szCs w:val="24"/>
        </w:rPr>
      </w:pPr>
      <w:r w:rsidRPr="00B35532">
        <w:rPr>
          <w:color w:val="000000"/>
          <w:szCs w:val="24"/>
        </w:rPr>
        <w:t xml:space="preserve">Перевод из Школы осуществляется в следующих случаях: </w:t>
      </w:r>
    </w:p>
    <w:p w:rsidR="00BF19E0" w:rsidRPr="00B35532" w:rsidRDefault="00D1363B" w:rsidP="00B35532">
      <w:pPr>
        <w:numPr>
          <w:ilvl w:val="0"/>
          <w:numId w:val="1"/>
        </w:numPr>
        <w:spacing w:line="240" w:lineRule="auto"/>
        <w:ind w:right="149"/>
        <w:rPr>
          <w:szCs w:val="24"/>
        </w:rPr>
      </w:pPr>
      <w:r w:rsidRPr="00B35532">
        <w:rPr>
          <w:szCs w:val="24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  <w:r w:rsidRPr="00B35532">
        <w:rPr>
          <w:color w:val="000000"/>
          <w:szCs w:val="24"/>
        </w:rPr>
        <w:t xml:space="preserve"> </w:t>
      </w:r>
    </w:p>
    <w:p w:rsidR="00BF19E0" w:rsidRPr="00B35532" w:rsidRDefault="00D1363B" w:rsidP="00B35532">
      <w:pPr>
        <w:numPr>
          <w:ilvl w:val="0"/>
          <w:numId w:val="1"/>
        </w:numPr>
        <w:spacing w:line="240" w:lineRule="auto"/>
        <w:ind w:right="149"/>
        <w:rPr>
          <w:szCs w:val="24"/>
        </w:rPr>
      </w:pPr>
      <w:r w:rsidRPr="00B35532">
        <w:rPr>
          <w:szCs w:val="24"/>
        </w:rPr>
        <w:t>в случае прекращения деятельности Школы, аннулирования лицензии на осуществление образовательной деятельности (далее –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  <w:r w:rsidRPr="00B35532">
        <w:rPr>
          <w:color w:val="000000"/>
          <w:szCs w:val="24"/>
        </w:rPr>
        <w:t xml:space="preserve"> </w:t>
      </w:r>
    </w:p>
    <w:p w:rsidR="00BF19E0" w:rsidRDefault="00D1363B" w:rsidP="008004F0">
      <w:pPr>
        <w:numPr>
          <w:ilvl w:val="0"/>
          <w:numId w:val="1"/>
        </w:numPr>
        <w:spacing w:line="240" w:lineRule="auto"/>
        <w:ind w:right="149"/>
        <w:rPr>
          <w:szCs w:val="24"/>
        </w:rPr>
      </w:pPr>
      <w:r w:rsidRPr="00B35532">
        <w:rPr>
          <w:szCs w:val="24"/>
        </w:rPr>
        <w:t>в случае при</w:t>
      </w:r>
      <w:r w:rsidR="0083686F">
        <w:rPr>
          <w:szCs w:val="24"/>
        </w:rPr>
        <w:t>остановления действия лицензии.</w:t>
      </w:r>
    </w:p>
    <w:p w:rsidR="00800C5B" w:rsidRDefault="00800C5B" w:rsidP="00800C5B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  <w:bookmarkStart w:id="0" w:name="l43"/>
      <w:bookmarkEnd w:id="0"/>
    </w:p>
    <w:p w:rsidR="00800C5B" w:rsidRDefault="00800C5B" w:rsidP="00800C5B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Перевод обучающихся не зависит от периода (времени) учебного года.</w:t>
      </w:r>
    </w:p>
    <w:p w:rsidR="00800C5B" w:rsidRPr="008004F0" w:rsidRDefault="00800C5B" w:rsidP="00800C5B">
      <w:pPr>
        <w:spacing w:line="240" w:lineRule="auto"/>
        <w:ind w:left="439" w:right="149" w:firstLine="0"/>
        <w:rPr>
          <w:szCs w:val="24"/>
        </w:rPr>
      </w:pPr>
    </w:p>
    <w:p w:rsidR="00BF19E0" w:rsidRDefault="008004F0" w:rsidP="008004F0">
      <w:pPr>
        <w:spacing w:after="2" w:line="240" w:lineRule="auto"/>
        <w:ind w:right="419" w:firstLine="0"/>
        <w:rPr>
          <w:b/>
          <w:color w:val="000000"/>
          <w:szCs w:val="24"/>
        </w:rPr>
      </w:pPr>
      <w:r>
        <w:rPr>
          <w:b/>
          <w:szCs w:val="24"/>
        </w:rPr>
        <w:lastRenderedPageBreak/>
        <w:t>2.</w:t>
      </w:r>
      <w:r w:rsidR="00D1363B" w:rsidRPr="008004F0">
        <w:rPr>
          <w:b/>
          <w:szCs w:val="24"/>
        </w:rPr>
        <w:t>Перевод совершеннолетнего обучающегося по его инициативе или несовершеннолетнего обучающегося по инициативе его родителей (законных представителей) в школу.</w:t>
      </w:r>
      <w:r w:rsidR="00D1363B" w:rsidRPr="008004F0">
        <w:rPr>
          <w:b/>
          <w:color w:val="000000"/>
          <w:szCs w:val="24"/>
        </w:rPr>
        <w:t xml:space="preserve"> </w:t>
      </w:r>
    </w:p>
    <w:p w:rsidR="00E81255" w:rsidRDefault="00E81255" w:rsidP="00E86580">
      <w:pPr>
        <w:spacing w:after="2" w:line="240" w:lineRule="auto"/>
        <w:ind w:right="419" w:firstLine="0"/>
        <w:rPr>
          <w:b/>
          <w:color w:val="000000"/>
          <w:szCs w:val="24"/>
        </w:rPr>
      </w:pPr>
    </w:p>
    <w:p w:rsidR="00E81255" w:rsidRPr="00E81255" w:rsidRDefault="00E81255" w:rsidP="00E86580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</w:t>
      </w:r>
      <w:r w:rsidR="00A22346">
        <w:rPr>
          <w:color w:val="000000"/>
        </w:rPr>
        <w:t>2.1.</w:t>
      </w:r>
      <w:r>
        <w:rPr>
          <w:color w:val="000000"/>
        </w:rPr>
        <w:t xml:space="preserve"> </w:t>
      </w:r>
      <w:r w:rsidRPr="00E81255">
        <w:rPr>
          <w:color w:val="000000"/>
        </w:rPr>
        <w:t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  <w:bookmarkStart w:id="1" w:name="l48"/>
      <w:bookmarkEnd w:id="1"/>
    </w:p>
    <w:p w:rsidR="00BF19E0" w:rsidRPr="00E86580" w:rsidRDefault="00E81255" w:rsidP="00E86580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E81255">
        <w:rPr>
          <w:rStyle w:val="dt-m"/>
          <w:color w:val="808080"/>
        </w:rPr>
        <w:t>а)</w:t>
      </w:r>
      <w:r w:rsidRPr="00E81255">
        <w:rPr>
          <w:color w:val="000000"/>
        </w:rPr>
        <w:t>осуществляют выбор принимающей организации;</w:t>
      </w:r>
      <w:bookmarkStart w:id="2" w:name="l49"/>
      <w:bookmarkEnd w:id="2"/>
      <w:r>
        <w:rPr>
          <w:color w:val="000000"/>
        </w:rPr>
        <w:t xml:space="preserve">                                                                     </w:t>
      </w:r>
      <w:r w:rsidRPr="00E81255">
        <w:rPr>
          <w:rStyle w:val="dt-m"/>
          <w:color w:val="808080"/>
        </w:rPr>
        <w:t>б)</w:t>
      </w:r>
      <w:r w:rsidRPr="00E81255">
        <w:rPr>
          <w:color w:val="000000"/>
        </w:rPr>
        <w:t>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"Интернет" (далее - сеть Интернет);</w:t>
      </w:r>
      <w:bookmarkStart w:id="3" w:name="l50"/>
      <w:bookmarkEnd w:id="3"/>
      <w:r>
        <w:rPr>
          <w:color w:val="000000"/>
        </w:rPr>
        <w:t xml:space="preserve">                                                                                            </w:t>
      </w:r>
      <w:r w:rsidR="00E86580">
        <w:rPr>
          <w:color w:val="000000"/>
        </w:rPr>
        <w:t xml:space="preserve">                                                                     </w:t>
      </w:r>
      <w:r>
        <w:rPr>
          <w:color w:val="000000"/>
        </w:rPr>
        <w:t xml:space="preserve"> </w:t>
      </w:r>
      <w:r w:rsidRPr="00E81255">
        <w:rPr>
          <w:rStyle w:val="dt-m"/>
          <w:color w:val="808080"/>
        </w:rPr>
        <w:t>в)</w:t>
      </w:r>
      <w:r w:rsidRPr="00E81255">
        <w:rPr>
          <w:color w:val="000000"/>
        </w:rPr>
        <w:t>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  <w:bookmarkStart w:id="4" w:name="l51"/>
      <w:bookmarkEnd w:id="4"/>
      <w:r>
        <w:rPr>
          <w:color w:val="000000"/>
        </w:rPr>
        <w:t xml:space="preserve">                                   </w:t>
      </w:r>
      <w:r w:rsidRPr="00E81255">
        <w:rPr>
          <w:rStyle w:val="dt-m"/>
          <w:color w:val="808080"/>
        </w:rPr>
        <w:t>г)</w:t>
      </w:r>
      <w:r w:rsidRPr="00E81255">
        <w:rPr>
          <w:color w:val="000000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  <w:bookmarkStart w:id="5" w:name="l52"/>
      <w:bookmarkEnd w:id="5"/>
      <w:r w:rsidR="00E86580">
        <w:rPr>
          <w:color w:val="000000"/>
        </w:rPr>
        <w:t xml:space="preserve">                                                                                           </w:t>
      </w:r>
      <w:r w:rsidR="00A22346">
        <w:rPr>
          <w:rStyle w:val="dt-m"/>
          <w:color w:val="808080"/>
        </w:rPr>
        <w:t xml:space="preserve"> 2.2. </w:t>
      </w:r>
      <w:r w:rsidRPr="00E81255">
        <w:rPr>
          <w:color w:val="000000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  <w:bookmarkStart w:id="6" w:name="l53"/>
      <w:bookmarkEnd w:id="6"/>
      <w:r w:rsidR="00A22346">
        <w:rPr>
          <w:color w:val="000000"/>
        </w:rPr>
        <w:t xml:space="preserve">                                                                                                                </w:t>
      </w:r>
      <w:r w:rsidR="00E86580">
        <w:rPr>
          <w:color w:val="000000"/>
        </w:rPr>
        <w:t xml:space="preserve">                             </w:t>
      </w:r>
      <w:r w:rsidR="00A22346">
        <w:rPr>
          <w:color w:val="000000"/>
        </w:rPr>
        <w:t xml:space="preserve">  </w:t>
      </w:r>
      <w:r w:rsidRPr="00E81255">
        <w:rPr>
          <w:rStyle w:val="dt-m"/>
          <w:color w:val="808080"/>
        </w:rPr>
        <w:t>а)</w:t>
      </w:r>
      <w:r w:rsidRPr="00E81255">
        <w:rPr>
          <w:color w:val="000000"/>
        </w:rPr>
        <w:t>фамилия, имя, отчество (при наличии) обучающегося;</w:t>
      </w:r>
      <w:bookmarkStart w:id="7" w:name="l54"/>
      <w:bookmarkEnd w:id="7"/>
      <w:r w:rsidR="00A22346">
        <w:rPr>
          <w:color w:val="000000"/>
        </w:rPr>
        <w:t xml:space="preserve">                                                                               </w:t>
      </w:r>
      <w:r w:rsidRPr="00E81255">
        <w:rPr>
          <w:rStyle w:val="dt-m"/>
          <w:color w:val="808080"/>
        </w:rPr>
        <w:t>б)</w:t>
      </w:r>
      <w:r w:rsidRPr="00E81255">
        <w:rPr>
          <w:color w:val="000000"/>
        </w:rPr>
        <w:t>дата рождения;</w:t>
      </w:r>
      <w:bookmarkStart w:id="8" w:name="l55"/>
      <w:bookmarkEnd w:id="8"/>
      <w:r w:rsidR="00A22346">
        <w:rPr>
          <w:color w:val="000000"/>
        </w:rPr>
        <w:t xml:space="preserve">                                                                                                                                         </w:t>
      </w:r>
      <w:r w:rsidR="00E86580">
        <w:rPr>
          <w:color w:val="000000"/>
        </w:rPr>
        <w:t xml:space="preserve">                                      </w:t>
      </w:r>
      <w:r w:rsidR="00A22346">
        <w:rPr>
          <w:color w:val="000000"/>
        </w:rPr>
        <w:t xml:space="preserve"> </w:t>
      </w:r>
      <w:r w:rsidRPr="00E81255">
        <w:rPr>
          <w:rStyle w:val="dt-m"/>
          <w:color w:val="808080"/>
        </w:rPr>
        <w:t>в)</w:t>
      </w:r>
      <w:r w:rsidRPr="00E81255">
        <w:rPr>
          <w:color w:val="000000"/>
        </w:rPr>
        <w:t>класс и профиль обучения (при наличии);</w:t>
      </w:r>
      <w:bookmarkStart w:id="9" w:name="l56"/>
      <w:bookmarkEnd w:id="9"/>
      <w:r w:rsidR="00A22346">
        <w:rPr>
          <w:color w:val="000000"/>
        </w:rPr>
        <w:t xml:space="preserve">                                                                           </w:t>
      </w:r>
      <w:r w:rsidR="00E86580">
        <w:rPr>
          <w:color w:val="000000"/>
        </w:rPr>
        <w:t xml:space="preserve">                </w:t>
      </w:r>
      <w:r w:rsidR="00A22346">
        <w:rPr>
          <w:color w:val="000000"/>
        </w:rPr>
        <w:t xml:space="preserve">   </w:t>
      </w:r>
      <w:r w:rsidRPr="00E81255">
        <w:rPr>
          <w:rStyle w:val="dt-m"/>
          <w:color w:val="808080"/>
        </w:rPr>
        <w:t>г)</w:t>
      </w:r>
      <w:r w:rsidRPr="00E81255">
        <w:rPr>
          <w:color w:val="000000"/>
        </w:rPr>
        <w:t>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  <w:bookmarkStart w:id="10" w:name="l57"/>
      <w:bookmarkEnd w:id="10"/>
      <w:r w:rsidR="00E86580">
        <w:rPr>
          <w:color w:val="000000"/>
        </w:rPr>
        <w:t xml:space="preserve">                                               </w:t>
      </w:r>
      <w:r w:rsidR="00A22346">
        <w:rPr>
          <w:rStyle w:val="dt-m"/>
          <w:color w:val="808080"/>
        </w:rPr>
        <w:t xml:space="preserve"> 2.3. </w:t>
      </w:r>
      <w:r w:rsidRPr="00E81255">
        <w:rPr>
          <w:color w:val="000000"/>
        </w:rPr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  <w:bookmarkStart w:id="11" w:name="l58"/>
      <w:bookmarkEnd w:id="11"/>
      <w:r w:rsidR="00E86580">
        <w:rPr>
          <w:color w:val="000000"/>
        </w:rPr>
        <w:t xml:space="preserve">                                                                           </w:t>
      </w:r>
      <w:r w:rsidR="00A22346">
        <w:rPr>
          <w:rStyle w:val="dt-m"/>
          <w:color w:val="808080"/>
        </w:rPr>
        <w:t xml:space="preserve"> 2.4.</w:t>
      </w:r>
      <w:r w:rsidRPr="00E81255">
        <w:rPr>
          <w:color w:val="000000"/>
        </w:rPr>
        <w:t>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</w:t>
      </w:r>
      <w:bookmarkStart w:id="12" w:name="l59"/>
      <w:bookmarkEnd w:id="12"/>
      <w:r w:rsidR="00A22346">
        <w:rPr>
          <w:color w:val="000000"/>
        </w:rPr>
        <w:t xml:space="preserve">                                                        </w:t>
      </w:r>
      <w:r w:rsidRPr="00E81255">
        <w:rPr>
          <w:rStyle w:val="dt-m"/>
          <w:color w:val="808080"/>
        </w:rPr>
        <w:t>а)</w:t>
      </w:r>
      <w:r w:rsidRPr="00E81255">
        <w:rPr>
          <w:color w:val="000000"/>
        </w:rPr>
        <w:t>личное дело обучающегося;</w:t>
      </w:r>
      <w:bookmarkStart w:id="13" w:name="l60"/>
      <w:bookmarkEnd w:id="13"/>
      <w:r w:rsidR="00A22346">
        <w:rPr>
          <w:color w:val="000000"/>
        </w:rPr>
        <w:t xml:space="preserve">                                                                                                       </w:t>
      </w:r>
      <w:r w:rsidR="00E86580">
        <w:rPr>
          <w:color w:val="000000"/>
        </w:rPr>
        <w:t xml:space="preserve">                               </w:t>
      </w:r>
      <w:r w:rsidR="00A22346">
        <w:rPr>
          <w:color w:val="000000"/>
        </w:rPr>
        <w:t xml:space="preserve">     </w:t>
      </w:r>
      <w:r w:rsidRPr="00E81255">
        <w:rPr>
          <w:rStyle w:val="dt-m"/>
          <w:color w:val="808080"/>
        </w:rPr>
        <w:t>б</w:t>
      </w:r>
      <w:proofErr w:type="gramStart"/>
      <w:r w:rsidRPr="00E81255">
        <w:rPr>
          <w:rStyle w:val="dt-m"/>
          <w:color w:val="808080"/>
        </w:rPr>
        <w:t>)</w:t>
      </w:r>
      <w:r w:rsidRPr="00E81255">
        <w:rPr>
          <w:color w:val="000000"/>
        </w:rPr>
        <w:t>с</w:t>
      </w:r>
      <w:proofErr w:type="gramEnd"/>
      <w:r w:rsidRPr="00E81255">
        <w:rPr>
          <w:color w:val="000000"/>
        </w:rPr>
        <w:t>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  <w:bookmarkStart w:id="14" w:name="l61"/>
      <w:bookmarkEnd w:id="14"/>
      <w:r w:rsidR="00E86580">
        <w:rPr>
          <w:color w:val="000000"/>
        </w:rPr>
        <w:t xml:space="preserve">                                </w:t>
      </w:r>
      <w:r w:rsidR="00A22346">
        <w:rPr>
          <w:rStyle w:val="dt-m"/>
          <w:color w:val="808080"/>
        </w:rPr>
        <w:t>2.4.</w:t>
      </w:r>
      <w:r w:rsidRPr="00E81255">
        <w:rPr>
          <w:color w:val="000000"/>
        </w:rPr>
        <w:t>Требование представления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  <w:bookmarkStart w:id="15" w:name="l62"/>
      <w:bookmarkEnd w:id="15"/>
      <w:r w:rsidR="00E86580">
        <w:rPr>
          <w:color w:val="000000"/>
        </w:rPr>
        <w:t xml:space="preserve">                                                                                                                                                                        </w:t>
      </w:r>
      <w:r w:rsidR="00A22346">
        <w:rPr>
          <w:rStyle w:val="dt-m"/>
          <w:color w:val="808080"/>
        </w:rPr>
        <w:t>2.5.</w:t>
      </w:r>
      <w:r w:rsidR="00A22346">
        <w:rPr>
          <w:color w:val="000000"/>
        </w:rPr>
        <w:t xml:space="preserve">Документы </w:t>
      </w:r>
      <w:r w:rsidRPr="00E81255">
        <w:rPr>
          <w:color w:val="000000"/>
        </w:rPr>
        <w:t xml:space="preserve">представляются </w:t>
      </w:r>
      <w:proofErr w:type="gramStart"/>
      <w:r w:rsidRPr="00E81255">
        <w:rPr>
          <w:color w:val="000000"/>
        </w:rPr>
        <w:t>совершеннолетним</w:t>
      </w:r>
      <w:proofErr w:type="gramEnd"/>
      <w:r w:rsidRPr="00E81255">
        <w:rPr>
          <w:color w:val="000000"/>
        </w:rPr>
        <w:t xml:space="preserve">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  <w:bookmarkStart w:id="16" w:name="l63"/>
      <w:bookmarkEnd w:id="16"/>
      <w:r w:rsidR="00E86580">
        <w:rPr>
          <w:color w:val="000000"/>
        </w:rPr>
        <w:t xml:space="preserve">                                                                                          </w:t>
      </w:r>
      <w:r w:rsidR="00A22346">
        <w:rPr>
          <w:rStyle w:val="dt-m"/>
          <w:color w:val="808080"/>
        </w:rPr>
        <w:t>2.5.</w:t>
      </w:r>
      <w:r w:rsidRPr="00E81255">
        <w:rPr>
          <w:rStyle w:val="dt-m"/>
          <w:color w:val="808080"/>
        </w:rPr>
        <w:t>.</w:t>
      </w:r>
      <w:r w:rsidRPr="00E81255">
        <w:rPr>
          <w:color w:val="000000"/>
        </w:rPr>
        <w:t xml:space="preserve">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</w:t>
      </w:r>
      <w:r w:rsidRPr="00E81255">
        <w:rPr>
          <w:color w:val="000000"/>
        </w:rPr>
        <w:lastRenderedPageBreak/>
        <w:t>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</w:t>
      </w:r>
      <w:bookmarkStart w:id="17" w:name="l64"/>
      <w:bookmarkStart w:id="18" w:name="l65"/>
      <w:bookmarkEnd w:id="17"/>
      <w:bookmarkEnd w:id="18"/>
      <w:r w:rsidR="00E86580">
        <w:rPr>
          <w:color w:val="000000"/>
        </w:rPr>
        <w:t xml:space="preserve">                                                                                                                                                                 </w:t>
      </w:r>
      <w:r w:rsidR="00A22346">
        <w:rPr>
          <w:rStyle w:val="dt-m"/>
          <w:color w:val="808080"/>
        </w:rPr>
        <w:t>2.6.</w:t>
      </w:r>
      <w:r w:rsidRPr="00E81255">
        <w:rPr>
          <w:color w:val="000000"/>
        </w:rPr>
        <w:t>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с даты приема заявления и докум</w:t>
      </w:r>
      <w:r w:rsidR="00A22346">
        <w:rPr>
          <w:color w:val="000000"/>
        </w:rPr>
        <w:t>ентов,</w:t>
      </w:r>
      <w:r w:rsidRPr="00E81255">
        <w:rPr>
          <w:color w:val="000000"/>
        </w:rPr>
        <w:t xml:space="preserve"> с указанием даты зачисления и класса.</w:t>
      </w:r>
      <w:bookmarkStart w:id="19" w:name="l67"/>
      <w:bookmarkEnd w:id="19"/>
      <w:r w:rsidR="00E86580">
        <w:rPr>
          <w:color w:val="000000"/>
        </w:rPr>
        <w:t xml:space="preserve">                                                                                                                                                          </w:t>
      </w:r>
      <w:r w:rsidR="00A22346">
        <w:rPr>
          <w:rStyle w:val="dt-m"/>
          <w:color w:val="808080"/>
        </w:rPr>
        <w:t>2.7.</w:t>
      </w:r>
      <w:r w:rsidRPr="00E81255">
        <w:rPr>
          <w:rStyle w:val="dt-m"/>
          <w:color w:val="808080"/>
        </w:rPr>
        <w:t>.</w:t>
      </w:r>
      <w:r w:rsidRPr="00E81255">
        <w:rPr>
          <w:color w:val="000000"/>
        </w:rPr>
        <w:t xml:space="preserve"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E81255">
        <w:rPr>
          <w:color w:val="000000"/>
        </w:rPr>
        <w:t>акта</w:t>
      </w:r>
      <w:proofErr w:type="gramEnd"/>
      <w:r w:rsidRPr="00E81255">
        <w:rPr>
          <w:color w:val="000000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BF19E0" w:rsidRDefault="00E86580" w:rsidP="00800C5B">
      <w:pPr>
        <w:spacing w:after="21" w:line="240" w:lineRule="auto"/>
        <w:ind w:left="0" w:right="125" w:firstLine="0"/>
        <w:rPr>
          <w:rFonts w:eastAsia="Arial"/>
          <w:b/>
          <w:szCs w:val="24"/>
        </w:rPr>
      </w:pPr>
      <w:r>
        <w:rPr>
          <w:b/>
          <w:szCs w:val="24"/>
        </w:rPr>
        <w:t>3.</w:t>
      </w:r>
      <w:r w:rsidR="00D1363B" w:rsidRPr="00B35532">
        <w:rPr>
          <w:rFonts w:ascii="Arial" w:eastAsia="Arial" w:hAnsi="Arial" w:cs="Arial"/>
          <w:b/>
          <w:szCs w:val="24"/>
        </w:rPr>
        <w:t xml:space="preserve"> </w:t>
      </w:r>
      <w:r w:rsidR="00D1363B" w:rsidRPr="00B35532">
        <w:rPr>
          <w:rFonts w:ascii="Arial" w:eastAsia="Arial" w:hAnsi="Arial" w:cs="Arial"/>
          <w:b/>
          <w:szCs w:val="24"/>
        </w:rPr>
        <w:tab/>
      </w:r>
      <w:r w:rsidR="0054268F" w:rsidRPr="0054268F">
        <w:rPr>
          <w:rFonts w:eastAsia="Arial"/>
          <w:b/>
          <w:szCs w:val="24"/>
        </w:rPr>
        <w:t>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программе, прекращения действия государственной аккредитации; в случае приостановления действия лицензии</w:t>
      </w:r>
    </w:p>
    <w:p w:rsidR="0054268F" w:rsidRDefault="0054268F" w:rsidP="0054268F">
      <w:pPr>
        <w:spacing w:after="21" w:line="240" w:lineRule="auto"/>
        <w:ind w:left="0" w:right="125" w:firstLine="0"/>
        <w:jc w:val="left"/>
        <w:rPr>
          <w:rFonts w:eastAsia="Arial"/>
          <w:b/>
          <w:szCs w:val="24"/>
        </w:rPr>
      </w:pPr>
    </w:p>
    <w:p w:rsidR="0054268F" w:rsidRPr="0054268F" w:rsidRDefault="002D7AB4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>
        <w:rPr>
          <w:rFonts w:eastAsia="Arial"/>
          <w:szCs w:val="24"/>
        </w:rPr>
        <w:t>3.1.</w:t>
      </w:r>
      <w:r w:rsidR="0054268F" w:rsidRPr="0054268F">
        <w:rPr>
          <w:rFonts w:eastAsia="Arial"/>
          <w:szCs w:val="24"/>
        </w:rPr>
        <w:t>При принятии решения о прекращении деят</w:t>
      </w:r>
      <w:r w:rsidR="0054268F">
        <w:rPr>
          <w:rFonts w:eastAsia="Arial"/>
          <w:szCs w:val="24"/>
        </w:rPr>
        <w:t xml:space="preserve">ельности исходной организации в </w:t>
      </w:r>
      <w:r w:rsidR="0054268F" w:rsidRPr="0054268F">
        <w:rPr>
          <w:rFonts w:eastAsia="Arial"/>
          <w:szCs w:val="24"/>
        </w:rPr>
        <w:t>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пунктом 3 настоящего Порядка.</w:t>
      </w:r>
      <w:bookmarkStart w:id="20" w:name="l75"/>
      <w:bookmarkEnd w:id="20"/>
    </w:p>
    <w:p w:rsidR="0054268F" w:rsidRPr="0054268F" w:rsidRDefault="0054268F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 w:rsidRPr="0054268F">
        <w:rPr>
          <w:rFonts w:eastAsia="Arial"/>
          <w:szCs w:val="24"/>
        </w:rPr>
        <w:t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</w:t>
      </w:r>
      <w:r w:rsidR="00800C5B">
        <w:rPr>
          <w:rFonts w:eastAsia="Arial"/>
          <w:szCs w:val="24"/>
        </w:rPr>
        <w:t>гласий лиц, указанных в пункте 1</w:t>
      </w:r>
      <w:r w:rsidRPr="0054268F">
        <w:rPr>
          <w:rFonts w:eastAsia="Arial"/>
          <w:szCs w:val="24"/>
        </w:rPr>
        <w:t xml:space="preserve"> настоящего Порядка, на перевод в принимающую организацию.</w:t>
      </w:r>
      <w:bookmarkStart w:id="21" w:name="l76"/>
      <w:bookmarkStart w:id="22" w:name="l99"/>
      <w:bookmarkEnd w:id="21"/>
      <w:bookmarkEnd w:id="22"/>
    </w:p>
    <w:p w:rsidR="0054268F" w:rsidRPr="0054268F" w:rsidRDefault="002D7AB4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>
        <w:rPr>
          <w:rFonts w:eastAsia="Arial"/>
          <w:szCs w:val="24"/>
        </w:rPr>
        <w:t>3.2.</w:t>
      </w:r>
      <w:r w:rsidR="0054268F" w:rsidRPr="0054268F">
        <w:rPr>
          <w:rFonts w:eastAsia="Arial"/>
          <w:szCs w:val="24"/>
        </w:rPr>
        <w:t xml:space="preserve">.Исходная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 о причине, влекущей за собой необходимость перевода обучающихся, а также </w:t>
      </w:r>
      <w:proofErr w:type="gramStart"/>
      <w:r w:rsidR="0054268F" w:rsidRPr="0054268F">
        <w:rPr>
          <w:rFonts w:eastAsia="Arial"/>
          <w:szCs w:val="24"/>
        </w:rPr>
        <w:t>разместить</w:t>
      </w:r>
      <w:proofErr w:type="gramEnd"/>
      <w:r w:rsidR="0054268F" w:rsidRPr="0054268F">
        <w:rPr>
          <w:rFonts w:eastAsia="Arial"/>
          <w:szCs w:val="24"/>
        </w:rPr>
        <w:t xml:space="preserve"> указанное уведомление на своем официальном сайте в сети Интернет:</w:t>
      </w:r>
      <w:bookmarkStart w:id="23" w:name="l77"/>
      <w:bookmarkEnd w:id="23"/>
    </w:p>
    <w:p w:rsidR="0054268F" w:rsidRPr="0054268F" w:rsidRDefault="0054268F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 w:rsidRPr="0054268F">
        <w:rPr>
          <w:rFonts w:eastAsia="Arial"/>
          <w:szCs w:val="24"/>
        </w:rPr>
        <w:t>а</w:t>
      </w:r>
      <w:proofErr w:type="gramStart"/>
      <w:r w:rsidRPr="0054268F">
        <w:rPr>
          <w:rFonts w:eastAsia="Arial"/>
          <w:szCs w:val="24"/>
        </w:rPr>
        <w:t>)в</w:t>
      </w:r>
      <w:proofErr w:type="gramEnd"/>
      <w:r w:rsidRPr="0054268F">
        <w:rPr>
          <w:rFonts w:eastAsia="Arial"/>
          <w:szCs w:val="24"/>
        </w:rPr>
        <w:t xml:space="preserve">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  <w:bookmarkStart w:id="24" w:name="l78"/>
      <w:bookmarkEnd w:id="24"/>
    </w:p>
    <w:p w:rsidR="0054268F" w:rsidRPr="0054268F" w:rsidRDefault="0054268F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 w:rsidRPr="0054268F">
        <w:rPr>
          <w:rFonts w:eastAsia="Arial"/>
          <w:szCs w:val="24"/>
        </w:rPr>
        <w:t>б)в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bookmarkStart w:id="25" w:name="l79"/>
      <w:bookmarkEnd w:id="25"/>
    </w:p>
    <w:p w:rsidR="0054268F" w:rsidRPr="0054268F" w:rsidRDefault="0054268F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 w:rsidRPr="0054268F">
        <w:rPr>
          <w:rFonts w:eastAsia="Arial"/>
          <w:szCs w:val="24"/>
        </w:rPr>
        <w:t xml:space="preserve">в)в случае лишения исходной организации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54268F">
        <w:rPr>
          <w:rFonts w:eastAsia="Arial"/>
          <w:szCs w:val="24"/>
        </w:rPr>
        <w:t>аккредитационные</w:t>
      </w:r>
      <w:proofErr w:type="spellEnd"/>
      <w:r w:rsidRPr="0054268F">
        <w:rPr>
          <w:rFonts w:eastAsia="Arial"/>
          <w:szCs w:val="24"/>
        </w:rPr>
        <w:t xml:space="preserve"> </w:t>
      </w:r>
      <w:r w:rsidRPr="0054268F">
        <w:rPr>
          <w:rFonts w:eastAsia="Arial"/>
          <w:szCs w:val="24"/>
        </w:rPr>
        <w:lastRenderedPageBreak/>
        <w:t>органы), решении о лишении исходной организации государственной аккредитации полностью или по соответствующей образовательной программе;</w:t>
      </w:r>
      <w:bookmarkStart w:id="26" w:name="l80"/>
      <w:bookmarkStart w:id="27" w:name="l100"/>
      <w:bookmarkEnd w:id="26"/>
      <w:bookmarkEnd w:id="27"/>
    </w:p>
    <w:p w:rsidR="0054268F" w:rsidRPr="0054268F" w:rsidRDefault="0054268F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 w:rsidRPr="0054268F">
        <w:rPr>
          <w:rFonts w:eastAsia="Arial"/>
          <w:szCs w:val="24"/>
        </w:rPr>
        <w:t>г</w:t>
      </w:r>
      <w:proofErr w:type="gramStart"/>
      <w:r w:rsidRPr="0054268F">
        <w:rPr>
          <w:rFonts w:eastAsia="Arial"/>
          <w:szCs w:val="24"/>
        </w:rPr>
        <w:t>)в</w:t>
      </w:r>
      <w:proofErr w:type="gramEnd"/>
      <w:r w:rsidRPr="0054268F">
        <w:rPr>
          <w:rFonts w:eastAsia="Arial"/>
          <w:szCs w:val="24"/>
        </w:rPr>
        <w:t xml:space="preserve">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</w:t>
      </w:r>
      <w:proofErr w:type="spellStart"/>
      <w:r w:rsidRPr="0054268F">
        <w:rPr>
          <w:rFonts w:eastAsia="Arial"/>
          <w:szCs w:val="24"/>
        </w:rPr>
        <w:t>аккредитационного</w:t>
      </w:r>
      <w:proofErr w:type="spellEnd"/>
      <w:r w:rsidRPr="0054268F">
        <w:rPr>
          <w:rFonts w:eastAsia="Arial"/>
          <w:szCs w:val="24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даты наступления указанного случая;</w:t>
      </w:r>
      <w:bookmarkStart w:id="28" w:name="l81"/>
      <w:bookmarkEnd w:id="28"/>
    </w:p>
    <w:p w:rsidR="0054268F" w:rsidRPr="0054268F" w:rsidRDefault="0054268F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 w:rsidRPr="0054268F">
        <w:rPr>
          <w:rFonts w:eastAsia="Arial"/>
          <w:szCs w:val="24"/>
        </w:rPr>
        <w:t>д</w:t>
      </w:r>
      <w:proofErr w:type="gramStart"/>
      <w:r w:rsidRPr="0054268F">
        <w:rPr>
          <w:rFonts w:eastAsia="Arial"/>
          <w:szCs w:val="24"/>
        </w:rPr>
        <w:t>)в</w:t>
      </w:r>
      <w:proofErr w:type="gramEnd"/>
      <w:r w:rsidRPr="0054268F">
        <w:rPr>
          <w:rFonts w:eastAsia="Arial"/>
          <w:szCs w:val="24"/>
        </w:rPr>
        <w:t xml:space="preserve"> случае отказа </w:t>
      </w:r>
      <w:proofErr w:type="spellStart"/>
      <w:r w:rsidRPr="0054268F">
        <w:rPr>
          <w:rFonts w:eastAsia="Arial"/>
          <w:szCs w:val="24"/>
        </w:rPr>
        <w:t>аккредитационного</w:t>
      </w:r>
      <w:proofErr w:type="spellEnd"/>
      <w:r w:rsidRPr="0054268F">
        <w:rPr>
          <w:rFonts w:eastAsia="Arial"/>
          <w:szCs w:val="24"/>
        </w:rPr>
        <w:t xml:space="preserve">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пяти рабочих дней с момента внесения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 </w:t>
      </w:r>
      <w:bookmarkStart w:id="29" w:name="l82"/>
      <w:bookmarkStart w:id="30" w:name="l83"/>
      <w:bookmarkEnd w:id="29"/>
      <w:bookmarkEnd w:id="30"/>
    </w:p>
    <w:p w:rsidR="0054268F" w:rsidRPr="0054268F" w:rsidRDefault="002D7AB4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>
        <w:rPr>
          <w:rFonts w:eastAsia="Arial"/>
          <w:szCs w:val="24"/>
        </w:rPr>
        <w:t>3.3.</w:t>
      </w:r>
      <w:r w:rsidR="0054268F" w:rsidRPr="0054268F">
        <w:rPr>
          <w:rFonts w:eastAsia="Arial"/>
          <w:szCs w:val="24"/>
        </w:rPr>
        <w:t>Учредитель, за исключение</w:t>
      </w:r>
      <w:r>
        <w:rPr>
          <w:rFonts w:eastAsia="Arial"/>
          <w:szCs w:val="24"/>
        </w:rPr>
        <w:t>м случая, указанного в пункте 3.1</w:t>
      </w:r>
      <w:r w:rsidR="0054268F" w:rsidRPr="0054268F">
        <w:rPr>
          <w:rFonts w:eastAsia="Arial"/>
          <w:szCs w:val="24"/>
        </w:rPr>
        <w:t xml:space="preserve"> настоящего Порядка, осуществляет выбор принимающих организаций с использованием:</w:t>
      </w:r>
      <w:bookmarkStart w:id="31" w:name="l85"/>
      <w:bookmarkEnd w:id="31"/>
    </w:p>
    <w:p w:rsidR="0054268F" w:rsidRPr="0054268F" w:rsidRDefault="0054268F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 w:rsidRPr="0054268F">
        <w:rPr>
          <w:rFonts w:eastAsia="Arial"/>
          <w:szCs w:val="24"/>
        </w:rPr>
        <w:t>а</w:t>
      </w:r>
      <w:proofErr w:type="gramStart"/>
      <w:r w:rsidRPr="0054268F">
        <w:rPr>
          <w:rFonts w:eastAsia="Arial"/>
          <w:szCs w:val="24"/>
        </w:rPr>
        <w:t>)и</w:t>
      </w:r>
      <w:proofErr w:type="gramEnd"/>
      <w:r w:rsidRPr="0054268F">
        <w:rPr>
          <w:rFonts w:eastAsia="Arial"/>
          <w:szCs w:val="24"/>
        </w:rPr>
        <w:t>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  <w:bookmarkStart w:id="32" w:name="l86"/>
      <w:bookmarkEnd w:id="32"/>
    </w:p>
    <w:p w:rsidR="0054268F" w:rsidRPr="0054268F" w:rsidRDefault="0054268F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 w:rsidRPr="0054268F">
        <w:rPr>
          <w:rFonts w:eastAsia="Arial"/>
          <w:szCs w:val="24"/>
        </w:rPr>
        <w:t>б</w:t>
      </w:r>
      <w:proofErr w:type="gramStart"/>
      <w:r w:rsidRPr="0054268F">
        <w:rPr>
          <w:rFonts w:eastAsia="Arial"/>
          <w:szCs w:val="24"/>
        </w:rPr>
        <w:t>)с</w:t>
      </w:r>
      <w:proofErr w:type="gramEnd"/>
      <w:r w:rsidRPr="0054268F">
        <w:rPr>
          <w:rFonts w:eastAsia="Arial"/>
          <w:szCs w:val="24"/>
        </w:rPr>
        <w:t>ведений, содержащихся в Реестре организаций.</w:t>
      </w:r>
      <w:bookmarkStart w:id="33" w:name="l87"/>
      <w:bookmarkEnd w:id="33"/>
    </w:p>
    <w:p w:rsidR="0054268F" w:rsidRPr="0054268F" w:rsidRDefault="002D7AB4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>
        <w:rPr>
          <w:rFonts w:eastAsia="Arial"/>
          <w:szCs w:val="24"/>
        </w:rPr>
        <w:t>3.4.</w:t>
      </w:r>
      <w:r w:rsidR="0054268F" w:rsidRPr="0054268F">
        <w:rPr>
          <w:rFonts w:eastAsia="Arial"/>
          <w:szCs w:val="24"/>
        </w:rPr>
        <w:t>Учредитель запрашивает выбранные им из Реестра организаций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  <w:bookmarkStart w:id="34" w:name="l88"/>
      <w:bookmarkEnd w:id="34"/>
    </w:p>
    <w:p w:rsidR="0054268F" w:rsidRPr="0054268F" w:rsidRDefault="0054268F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 w:rsidRPr="0054268F">
        <w:rPr>
          <w:rFonts w:eastAsia="Arial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  <w:bookmarkStart w:id="35" w:name="l89"/>
      <w:bookmarkEnd w:id="35"/>
    </w:p>
    <w:p w:rsidR="0054268F" w:rsidRPr="0054268F" w:rsidRDefault="002D7AB4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>
        <w:rPr>
          <w:rFonts w:eastAsia="Arial"/>
          <w:szCs w:val="24"/>
        </w:rPr>
        <w:t>3.5.</w:t>
      </w:r>
      <w:r w:rsidR="0054268F" w:rsidRPr="0054268F">
        <w:rPr>
          <w:rFonts w:eastAsia="Arial"/>
          <w:szCs w:val="24"/>
        </w:rPr>
        <w:t>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 лиц, указанных в пункте 3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  <w:bookmarkStart w:id="36" w:name="l90"/>
      <w:bookmarkStart w:id="37" w:name="l101"/>
      <w:bookmarkEnd w:id="36"/>
      <w:bookmarkEnd w:id="37"/>
    </w:p>
    <w:p w:rsidR="0054268F" w:rsidRPr="0054268F" w:rsidRDefault="002D7AB4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>
        <w:rPr>
          <w:rFonts w:eastAsia="Arial"/>
          <w:szCs w:val="24"/>
        </w:rPr>
        <w:t>3.6.</w:t>
      </w:r>
      <w:proofErr w:type="gramStart"/>
      <w:r w:rsidR="0054268F" w:rsidRPr="0054268F">
        <w:rPr>
          <w:rFonts w:eastAsia="Arial"/>
          <w:szCs w:val="24"/>
        </w:rPr>
        <w:t>Совершеннолетний</w:t>
      </w:r>
      <w:proofErr w:type="gramEnd"/>
      <w:r w:rsidR="0054268F" w:rsidRPr="0054268F">
        <w:rPr>
          <w:rFonts w:eastAsia="Arial"/>
          <w:szCs w:val="24"/>
        </w:rPr>
        <w:t xml:space="preserve">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 предложенных учредителем исходной организации.</w:t>
      </w:r>
      <w:bookmarkStart w:id="38" w:name="l91"/>
      <w:bookmarkEnd w:id="38"/>
    </w:p>
    <w:p w:rsidR="0054268F" w:rsidRPr="0054268F" w:rsidRDefault="002D7AB4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>
        <w:rPr>
          <w:rFonts w:eastAsia="Arial"/>
          <w:szCs w:val="24"/>
        </w:rPr>
        <w:t>3.7.</w:t>
      </w:r>
      <w:r w:rsidR="0054268F" w:rsidRPr="0054268F">
        <w:rPr>
          <w:rFonts w:eastAsia="Arial"/>
          <w:szCs w:val="24"/>
        </w:rPr>
        <w:t>.После получения соответствующих письменных согласий лиц, указанных в пункте 3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 государственной аккредитации).</w:t>
      </w:r>
      <w:bookmarkStart w:id="39" w:name="l92"/>
      <w:bookmarkEnd w:id="39"/>
    </w:p>
    <w:p w:rsidR="0054268F" w:rsidRPr="0054268F" w:rsidRDefault="002D7AB4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>
        <w:rPr>
          <w:rFonts w:eastAsia="Arial"/>
          <w:szCs w:val="24"/>
        </w:rPr>
        <w:t>3.8.</w:t>
      </w:r>
      <w:r w:rsidR="0054268F" w:rsidRPr="0054268F">
        <w:rPr>
          <w:rFonts w:eastAsia="Arial"/>
          <w:szCs w:val="24"/>
        </w:rPr>
        <w:t>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3 настоящего Порядка, личные дела обучающихся.</w:t>
      </w:r>
      <w:bookmarkStart w:id="40" w:name="l93"/>
      <w:bookmarkEnd w:id="40"/>
    </w:p>
    <w:p w:rsidR="0054268F" w:rsidRPr="0054268F" w:rsidRDefault="002D7AB4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>
        <w:rPr>
          <w:rFonts w:eastAsia="Arial"/>
          <w:szCs w:val="24"/>
        </w:rPr>
        <w:t>3.9.</w:t>
      </w:r>
      <w:r w:rsidR="0054268F" w:rsidRPr="0054268F">
        <w:rPr>
          <w:rFonts w:eastAsia="Arial"/>
          <w:szCs w:val="24"/>
        </w:rPr>
        <w:t>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</w:t>
      </w:r>
      <w:bookmarkStart w:id="41" w:name="l94"/>
      <w:bookmarkEnd w:id="41"/>
    </w:p>
    <w:p w:rsidR="0054268F" w:rsidRPr="0054268F" w:rsidRDefault="0054268F" w:rsidP="00800C5B">
      <w:pPr>
        <w:spacing w:after="21" w:line="240" w:lineRule="auto"/>
        <w:ind w:left="0" w:right="125" w:firstLine="0"/>
        <w:rPr>
          <w:rFonts w:eastAsia="Arial"/>
          <w:szCs w:val="24"/>
        </w:rPr>
      </w:pPr>
      <w:r w:rsidRPr="0054268F">
        <w:rPr>
          <w:rFonts w:eastAsia="Arial"/>
          <w:szCs w:val="24"/>
        </w:rPr>
        <w:lastRenderedPageBreak/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  <w:bookmarkStart w:id="42" w:name="l95"/>
      <w:bookmarkEnd w:id="42"/>
    </w:p>
    <w:p w:rsidR="0054268F" w:rsidRPr="00F04D11" w:rsidRDefault="002D7AB4" w:rsidP="00F04D11">
      <w:pPr>
        <w:spacing w:after="21" w:line="240" w:lineRule="auto"/>
        <w:ind w:left="0" w:right="125" w:firstLine="0"/>
        <w:rPr>
          <w:rFonts w:eastAsia="Arial"/>
          <w:szCs w:val="24"/>
        </w:rPr>
      </w:pPr>
      <w:r>
        <w:rPr>
          <w:rFonts w:eastAsia="Arial"/>
          <w:szCs w:val="24"/>
        </w:rPr>
        <w:t>3.10.</w:t>
      </w:r>
      <w:r w:rsidR="0054268F" w:rsidRPr="0054268F">
        <w:rPr>
          <w:rFonts w:eastAsia="Arial"/>
          <w:szCs w:val="24"/>
        </w:rPr>
        <w:t>В принимающей организации на основании переданных личных дел на обучающихся формируются новые личные дела,</w:t>
      </w:r>
    </w:p>
    <w:p w:rsidR="00BF19E0" w:rsidRPr="00B35532" w:rsidRDefault="002D7AB4" w:rsidP="00B35532">
      <w:pPr>
        <w:spacing w:after="21" w:line="240" w:lineRule="auto"/>
        <w:ind w:left="3" w:right="125" w:hanging="3"/>
        <w:jc w:val="left"/>
        <w:rPr>
          <w:szCs w:val="24"/>
        </w:rPr>
      </w:pPr>
      <w:r>
        <w:rPr>
          <w:b/>
          <w:szCs w:val="24"/>
        </w:rPr>
        <w:t>4.</w:t>
      </w:r>
      <w:r w:rsidR="00D1363B" w:rsidRPr="00B35532">
        <w:rPr>
          <w:rFonts w:ascii="Arial" w:eastAsia="Arial" w:hAnsi="Arial" w:cs="Arial"/>
          <w:b/>
          <w:szCs w:val="24"/>
        </w:rPr>
        <w:t xml:space="preserve"> </w:t>
      </w:r>
      <w:r w:rsidR="00D1363B" w:rsidRPr="00B35532">
        <w:rPr>
          <w:b/>
          <w:szCs w:val="24"/>
        </w:rPr>
        <w:t>Отчисление обучающихся из общеобразовательного учреждения</w:t>
      </w:r>
      <w:r w:rsidR="00D1363B" w:rsidRPr="00B35532">
        <w:rPr>
          <w:b/>
          <w:color w:val="000000"/>
          <w:szCs w:val="24"/>
        </w:rPr>
        <w:t xml:space="preserve"> </w:t>
      </w:r>
    </w:p>
    <w:p w:rsidR="00BF19E0" w:rsidRPr="00B35532" w:rsidRDefault="002D7AB4" w:rsidP="00EA6F1C">
      <w:pPr>
        <w:spacing w:line="240" w:lineRule="auto"/>
        <w:ind w:left="0" w:right="149" w:firstLine="0"/>
        <w:rPr>
          <w:szCs w:val="24"/>
        </w:rPr>
      </w:pPr>
      <w:r>
        <w:rPr>
          <w:szCs w:val="24"/>
        </w:rPr>
        <w:t>4.</w:t>
      </w:r>
      <w:r w:rsidR="0039658D">
        <w:rPr>
          <w:szCs w:val="24"/>
        </w:rPr>
        <w:t>1.</w:t>
      </w:r>
      <w:r w:rsidR="00D1363B">
        <w:rPr>
          <w:szCs w:val="24"/>
        </w:rPr>
        <w:t xml:space="preserve"> </w:t>
      </w:r>
      <w:r w:rsidR="00D1363B" w:rsidRPr="00B35532">
        <w:rPr>
          <w:szCs w:val="24"/>
        </w:rPr>
        <w:t>Отчисление</w:t>
      </w:r>
      <w:r w:rsidR="00EA6F1C">
        <w:rPr>
          <w:szCs w:val="24"/>
        </w:rPr>
        <w:t xml:space="preserve"> </w:t>
      </w:r>
      <w:r w:rsidR="00D1363B" w:rsidRPr="00B35532">
        <w:rPr>
          <w:szCs w:val="24"/>
        </w:rPr>
        <w:t>обучающихся</w:t>
      </w:r>
      <w:r w:rsidR="00EA6F1C">
        <w:rPr>
          <w:szCs w:val="24"/>
        </w:rPr>
        <w:t xml:space="preserve"> </w:t>
      </w:r>
      <w:r w:rsidR="00D1363B" w:rsidRPr="00B35532">
        <w:rPr>
          <w:szCs w:val="24"/>
        </w:rPr>
        <w:t>из</w:t>
      </w:r>
      <w:r w:rsidR="00EA6F1C">
        <w:rPr>
          <w:szCs w:val="24"/>
        </w:rPr>
        <w:t xml:space="preserve"> </w:t>
      </w:r>
      <w:r w:rsidR="00D1363B" w:rsidRPr="00B35532">
        <w:rPr>
          <w:szCs w:val="24"/>
        </w:rPr>
        <w:t>Школы</w:t>
      </w:r>
      <w:r w:rsidR="00EA6F1C">
        <w:rPr>
          <w:szCs w:val="24"/>
        </w:rPr>
        <w:t xml:space="preserve"> </w:t>
      </w:r>
      <w:r w:rsidR="00D1363B" w:rsidRPr="00B35532">
        <w:rPr>
          <w:szCs w:val="24"/>
        </w:rPr>
        <w:t>согласно</w:t>
      </w:r>
      <w:r w:rsidR="00EA6F1C">
        <w:rPr>
          <w:szCs w:val="24"/>
        </w:rPr>
        <w:t xml:space="preserve"> </w:t>
      </w:r>
      <w:r w:rsidR="00D1363B" w:rsidRPr="00B35532">
        <w:rPr>
          <w:szCs w:val="24"/>
        </w:rPr>
        <w:t>ст.6</w:t>
      </w:r>
      <w:r w:rsidR="00EA6F1C">
        <w:rPr>
          <w:szCs w:val="24"/>
        </w:rPr>
        <w:t xml:space="preserve"> </w:t>
      </w:r>
      <w:r w:rsidR="00D1363B" w:rsidRPr="00B35532">
        <w:rPr>
          <w:szCs w:val="24"/>
        </w:rPr>
        <w:t>1Федерального закона от 29.12.2012 №273-ФЗ «Об образовании в Российской Федерации»</w:t>
      </w:r>
      <w:r w:rsidR="00EA6F1C">
        <w:rPr>
          <w:szCs w:val="24"/>
        </w:rPr>
        <w:t xml:space="preserve"> </w:t>
      </w:r>
      <w:r w:rsidR="00D1363B" w:rsidRPr="00B35532">
        <w:rPr>
          <w:szCs w:val="24"/>
        </w:rPr>
        <w:t>осуществляется: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D1363B" w:rsidP="00B35532">
      <w:pPr>
        <w:numPr>
          <w:ilvl w:val="0"/>
          <w:numId w:val="6"/>
        </w:numPr>
        <w:spacing w:line="240" w:lineRule="auto"/>
        <w:ind w:right="183"/>
        <w:rPr>
          <w:szCs w:val="24"/>
        </w:rPr>
      </w:pPr>
      <w:r w:rsidRPr="00B35532">
        <w:rPr>
          <w:szCs w:val="24"/>
        </w:rPr>
        <w:t>В связи c получением образовани</w:t>
      </w:r>
      <w:proofErr w:type="gramStart"/>
      <w:r w:rsidRPr="00B35532">
        <w:rPr>
          <w:szCs w:val="24"/>
        </w:rPr>
        <w:t>я(</w:t>
      </w:r>
      <w:proofErr w:type="gramEnd"/>
      <w:r w:rsidRPr="00B35532">
        <w:rPr>
          <w:szCs w:val="24"/>
        </w:rPr>
        <w:t>завершением ос</w:t>
      </w:r>
      <w:r w:rsidR="00E612E7">
        <w:rPr>
          <w:szCs w:val="24"/>
        </w:rPr>
        <w:t>новного общего</w:t>
      </w:r>
      <w:r w:rsidRPr="00B35532">
        <w:rPr>
          <w:szCs w:val="24"/>
        </w:rPr>
        <w:t xml:space="preserve"> образования с выдачей документа государственного образца о соответствующем уровне образования);</w:t>
      </w:r>
      <w:r w:rsidRPr="00B35532">
        <w:rPr>
          <w:color w:val="000000"/>
          <w:szCs w:val="24"/>
        </w:rPr>
        <w:t xml:space="preserve"> </w:t>
      </w:r>
    </w:p>
    <w:p w:rsidR="00BF19E0" w:rsidRPr="00B35532" w:rsidRDefault="00D1363B" w:rsidP="00B35532">
      <w:pPr>
        <w:numPr>
          <w:ilvl w:val="0"/>
          <w:numId w:val="6"/>
        </w:numPr>
        <w:spacing w:line="240" w:lineRule="auto"/>
        <w:ind w:right="183"/>
        <w:rPr>
          <w:szCs w:val="24"/>
        </w:rPr>
      </w:pPr>
      <w:r w:rsidRPr="00B35532">
        <w:rPr>
          <w:szCs w:val="24"/>
        </w:rPr>
        <w:t>Досрочно по основаниям:</w:t>
      </w:r>
      <w:r w:rsidRPr="00B35532">
        <w:rPr>
          <w:color w:val="000000"/>
          <w:szCs w:val="24"/>
        </w:rPr>
        <w:t xml:space="preserve"> </w:t>
      </w:r>
    </w:p>
    <w:p w:rsidR="00BF19E0" w:rsidRPr="00B35532" w:rsidRDefault="00D1363B" w:rsidP="00EA6F1C">
      <w:pPr>
        <w:spacing w:line="240" w:lineRule="auto"/>
        <w:ind w:left="0" w:right="215" w:firstLine="0"/>
        <w:rPr>
          <w:szCs w:val="24"/>
        </w:rPr>
      </w:pPr>
      <w:r w:rsidRPr="00B35532">
        <w:rPr>
          <w:szCs w:val="24"/>
        </w:rPr>
        <w:t>а</w:t>
      </w:r>
      <w:proofErr w:type="gramStart"/>
      <w:r w:rsidRPr="00B35532">
        <w:rPr>
          <w:szCs w:val="24"/>
        </w:rPr>
        <w:t>)п</w:t>
      </w:r>
      <w:proofErr w:type="gramEnd"/>
      <w:r w:rsidRPr="00B35532">
        <w:rPr>
          <w:szCs w:val="24"/>
        </w:rPr>
        <w:t>о инициативе обучающегося или заявлению родителей(законных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образовательную организацию, осуществляющую образовательную деятельность;</w:t>
      </w:r>
      <w:r w:rsidRPr="00B35532">
        <w:rPr>
          <w:color w:val="000000"/>
          <w:szCs w:val="24"/>
        </w:rPr>
        <w:t xml:space="preserve"> </w:t>
      </w:r>
    </w:p>
    <w:p w:rsidR="00BF19E0" w:rsidRPr="00B35532" w:rsidRDefault="00D1363B" w:rsidP="00EA6F1C">
      <w:pPr>
        <w:spacing w:line="240" w:lineRule="auto"/>
        <w:ind w:left="0" w:right="216" w:firstLine="0"/>
        <w:rPr>
          <w:szCs w:val="24"/>
        </w:rPr>
      </w:pPr>
      <w:r w:rsidRPr="00B35532">
        <w:rPr>
          <w:szCs w:val="24"/>
        </w:rPr>
        <w:t>б</w:t>
      </w:r>
      <w:proofErr w:type="gramStart"/>
      <w:r w:rsidRPr="00B35532">
        <w:rPr>
          <w:szCs w:val="24"/>
        </w:rPr>
        <w:t>)п</w:t>
      </w:r>
      <w:proofErr w:type="gramEnd"/>
      <w:r w:rsidRPr="00B35532">
        <w:rPr>
          <w:szCs w:val="24"/>
        </w:rPr>
        <w:t>о инициативе Школы решением Педагогического совета, в случае применения к обучающемуся, достигшего возраста пятнадцати лет, отчисления как мера дисциплинарного взыскания;</w:t>
      </w:r>
      <w:r w:rsidRPr="00B35532">
        <w:rPr>
          <w:color w:val="000000"/>
          <w:szCs w:val="24"/>
        </w:rPr>
        <w:t xml:space="preserve"> </w:t>
      </w:r>
    </w:p>
    <w:p w:rsidR="002D7AB4" w:rsidRDefault="00D1363B" w:rsidP="0039658D">
      <w:pPr>
        <w:spacing w:line="240" w:lineRule="auto"/>
        <w:ind w:left="0" w:right="221" w:firstLine="0"/>
        <w:rPr>
          <w:color w:val="000000"/>
          <w:szCs w:val="24"/>
        </w:rPr>
      </w:pPr>
      <w:r w:rsidRPr="00B35532">
        <w:rPr>
          <w:szCs w:val="24"/>
        </w:rPr>
        <w:t>в) по обстоятельствам, не зависящим от воли обучающегося и родителей (законных представителей) несовершеннолетнего обучающегося и Школы, осуществляющей образовательную деятельность, в том числе в случае ликвидации Школы, осуществляющей образовательную деятельность.</w:t>
      </w:r>
      <w:r w:rsidR="00EA6F1C">
        <w:rPr>
          <w:color w:val="000000"/>
          <w:szCs w:val="24"/>
        </w:rPr>
        <w:t xml:space="preserve">                                                                                                                              </w:t>
      </w:r>
    </w:p>
    <w:p w:rsidR="002D7AB4" w:rsidRDefault="00EA6F1C" w:rsidP="0039658D">
      <w:pPr>
        <w:spacing w:line="240" w:lineRule="auto"/>
        <w:ind w:left="0" w:right="221" w:firstLine="0"/>
        <w:rPr>
          <w:szCs w:val="24"/>
        </w:rPr>
      </w:pPr>
      <w:r>
        <w:rPr>
          <w:color w:val="000000"/>
          <w:szCs w:val="24"/>
        </w:rPr>
        <w:t xml:space="preserve">   </w:t>
      </w:r>
      <w:r w:rsidR="002D7AB4">
        <w:rPr>
          <w:color w:val="000000"/>
          <w:szCs w:val="24"/>
        </w:rPr>
        <w:t>4.</w:t>
      </w:r>
      <w:r w:rsidR="0039658D">
        <w:rPr>
          <w:color w:val="000000"/>
          <w:szCs w:val="24"/>
        </w:rPr>
        <w:t>2.</w:t>
      </w:r>
      <w:r w:rsidR="00D1363B">
        <w:rPr>
          <w:color w:val="000000"/>
          <w:szCs w:val="24"/>
        </w:rPr>
        <w:t xml:space="preserve"> </w:t>
      </w:r>
      <w:r w:rsidR="00D1363B" w:rsidRPr="00B35532">
        <w:rPr>
          <w:szCs w:val="24"/>
        </w:rPr>
        <w:t>Отчисление несовершеннолетнего учащего, достигшего возраста пятнадцати лет, из Школы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учащего в Школе оказывает отрицательное влияние на других учащихся, нарушает их права и права работников Школы, а также нормальное функционирование Школы.</w:t>
      </w:r>
      <w:r w:rsidR="00D1363B" w:rsidRPr="00B35532">
        <w:rPr>
          <w:color w:val="000000"/>
          <w:szCs w:val="24"/>
        </w:rPr>
        <w:t xml:space="preserve"> </w:t>
      </w:r>
      <w:r w:rsidR="0039658D">
        <w:rPr>
          <w:szCs w:val="24"/>
        </w:rPr>
        <w:t xml:space="preserve">                                                                                                               </w:t>
      </w:r>
      <w:r w:rsidR="002D7AB4">
        <w:rPr>
          <w:szCs w:val="24"/>
        </w:rPr>
        <w:t xml:space="preserve">                      </w:t>
      </w:r>
    </w:p>
    <w:p w:rsidR="00BF19E0" w:rsidRPr="00B35532" w:rsidRDefault="002D7AB4" w:rsidP="0039658D">
      <w:pPr>
        <w:spacing w:line="240" w:lineRule="auto"/>
        <w:ind w:left="0" w:right="221" w:firstLine="0"/>
        <w:rPr>
          <w:szCs w:val="24"/>
        </w:rPr>
      </w:pPr>
      <w:r>
        <w:rPr>
          <w:szCs w:val="24"/>
        </w:rPr>
        <w:t xml:space="preserve">    4.</w:t>
      </w:r>
      <w:r w:rsidR="0039658D">
        <w:rPr>
          <w:szCs w:val="24"/>
        </w:rPr>
        <w:t>3.</w:t>
      </w:r>
      <w:r w:rsidR="00D1363B">
        <w:rPr>
          <w:szCs w:val="24"/>
        </w:rPr>
        <w:t xml:space="preserve"> </w:t>
      </w:r>
      <w:r w:rsidR="00D1363B" w:rsidRPr="00B35532">
        <w:rPr>
          <w:szCs w:val="24"/>
        </w:rPr>
        <w:t>Отчисление несовершеннолетнего учащего как мера дисциплинарного взыскания не применяется, если сроки ранее примененных к учащемуся мер дисциплинарного взыскания истекли и (или) меры дисциплинарного взыскания сняты в установленном порядке.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2D7AB4" w:rsidP="0039658D">
      <w:pPr>
        <w:spacing w:line="240" w:lineRule="auto"/>
        <w:ind w:left="0" w:right="149" w:firstLine="0"/>
        <w:rPr>
          <w:szCs w:val="24"/>
        </w:rPr>
      </w:pPr>
      <w:r>
        <w:rPr>
          <w:szCs w:val="24"/>
        </w:rPr>
        <w:t>4.</w:t>
      </w:r>
      <w:r w:rsidR="0039658D">
        <w:rPr>
          <w:szCs w:val="24"/>
        </w:rPr>
        <w:t>4.</w:t>
      </w:r>
      <w:r w:rsidR="00D1363B">
        <w:rPr>
          <w:szCs w:val="24"/>
        </w:rPr>
        <w:t xml:space="preserve"> Р</w:t>
      </w:r>
      <w:r w:rsidR="00D1363B" w:rsidRPr="00B35532">
        <w:rPr>
          <w:szCs w:val="24"/>
        </w:rPr>
        <w:t>ешение об отчислении несовершеннолетнего учащего,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</w:t>
      </w:r>
      <w:r w:rsidR="0039658D">
        <w:rPr>
          <w:szCs w:val="24"/>
        </w:rPr>
        <w:t xml:space="preserve">вителей) и с согласия </w:t>
      </w:r>
      <w:r w:rsidR="0039658D">
        <w:rPr>
          <w:szCs w:val="24"/>
        </w:rPr>
        <w:tab/>
        <w:t xml:space="preserve">комиссии </w:t>
      </w:r>
      <w:r w:rsidR="00D1363B" w:rsidRPr="00B35532">
        <w:rPr>
          <w:szCs w:val="24"/>
        </w:rPr>
        <w:t>по</w:t>
      </w:r>
      <w:r w:rsidR="0039658D">
        <w:rPr>
          <w:szCs w:val="24"/>
        </w:rPr>
        <w:t xml:space="preserve"> </w:t>
      </w:r>
      <w:r w:rsidR="00D1363B" w:rsidRPr="00B35532">
        <w:rPr>
          <w:szCs w:val="24"/>
        </w:rPr>
        <w:t>делам</w:t>
      </w:r>
      <w:r w:rsidR="0039658D">
        <w:rPr>
          <w:szCs w:val="24"/>
        </w:rPr>
        <w:t xml:space="preserve"> </w:t>
      </w:r>
      <w:r w:rsidR="00D1363B" w:rsidRPr="00B35532">
        <w:rPr>
          <w:szCs w:val="24"/>
        </w:rPr>
        <w:t>несовершеннолетних</w:t>
      </w:r>
      <w:r w:rsidR="0039658D">
        <w:rPr>
          <w:szCs w:val="24"/>
        </w:rPr>
        <w:t xml:space="preserve"> </w:t>
      </w:r>
      <w:r w:rsidR="00D1363B" w:rsidRPr="00B35532">
        <w:rPr>
          <w:szCs w:val="24"/>
        </w:rPr>
        <w:t>и</w:t>
      </w:r>
      <w:r w:rsidR="0039658D">
        <w:rPr>
          <w:szCs w:val="24"/>
        </w:rPr>
        <w:t xml:space="preserve"> </w:t>
      </w:r>
      <w:r w:rsidR="00D1363B" w:rsidRPr="00B35532">
        <w:rPr>
          <w:szCs w:val="24"/>
        </w:rPr>
        <w:t>защите</w:t>
      </w:r>
      <w:r w:rsidR="0039658D">
        <w:rPr>
          <w:szCs w:val="24"/>
        </w:rPr>
        <w:t xml:space="preserve"> </w:t>
      </w:r>
      <w:r w:rsidR="00D1363B" w:rsidRPr="00B35532">
        <w:rPr>
          <w:szCs w:val="24"/>
        </w:rPr>
        <w:t>их</w:t>
      </w:r>
      <w:r w:rsidR="0039658D">
        <w:rPr>
          <w:szCs w:val="24"/>
        </w:rPr>
        <w:t xml:space="preserve"> </w:t>
      </w:r>
      <w:r w:rsidR="00D1363B" w:rsidRPr="00B35532">
        <w:rPr>
          <w:szCs w:val="24"/>
        </w:rPr>
        <w:t>прав</w:t>
      </w:r>
      <w:r w:rsidR="0039658D">
        <w:rPr>
          <w:szCs w:val="24"/>
        </w:rPr>
        <w:t xml:space="preserve"> </w:t>
      </w:r>
      <w:proofErr w:type="spellStart"/>
      <w:r w:rsidR="0039658D">
        <w:rPr>
          <w:szCs w:val="24"/>
        </w:rPr>
        <w:t>Тукаев</w:t>
      </w:r>
      <w:r w:rsidR="00D1363B" w:rsidRPr="00B35532">
        <w:rPr>
          <w:szCs w:val="24"/>
        </w:rPr>
        <w:t>ского</w:t>
      </w:r>
      <w:proofErr w:type="spellEnd"/>
      <w:r w:rsidR="0039658D">
        <w:rPr>
          <w:szCs w:val="24"/>
        </w:rPr>
        <w:t xml:space="preserve"> </w:t>
      </w:r>
      <w:r w:rsidR="00D1363B" w:rsidRPr="00B35532">
        <w:rPr>
          <w:szCs w:val="24"/>
        </w:rPr>
        <w:t>муниципального</w:t>
      </w:r>
      <w:r w:rsidR="0039658D">
        <w:rPr>
          <w:szCs w:val="24"/>
        </w:rPr>
        <w:t xml:space="preserve"> </w:t>
      </w:r>
      <w:r w:rsidR="00D1363B" w:rsidRPr="00B35532">
        <w:rPr>
          <w:szCs w:val="24"/>
        </w:rPr>
        <w:t>района.</w:t>
      </w:r>
      <w:r w:rsidR="0039658D">
        <w:rPr>
          <w:szCs w:val="24"/>
        </w:rPr>
        <w:t xml:space="preserve"> </w:t>
      </w:r>
      <w:r w:rsidR="0039658D" w:rsidRPr="00B35532">
        <w:rPr>
          <w:szCs w:val="24"/>
        </w:rPr>
        <w:t>Р</w:t>
      </w:r>
      <w:r w:rsidR="00D1363B" w:rsidRPr="00B35532">
        <w:rPr>
          <w:szCs w:val="24"/>
        </w:rPr>
        <w:t>ешение</w:t>
      </w:r>
      <w:r w:rsidR="0039658D">
        <w:rPr>
          <w:szCs w:val="24"/>
        </w:rPr>
        <w:t xml:space="preserve"> </w:t>
      </w:r>
      <w:r w:rsidR="00D1363B" w:rsidRPr="00B35532">
        <w:rPr>
          <w:szCs w:val="24"/>
        </w:rPr>
        <w:t>об</w:t>
      </w:r>
      <w:r w:rsidR="0039658D">
        <w:rPr>
          <w:szCs w:val="24"/>
        </w:rPr>
        <w:t xml:space="preserve"> от</w:t>
      </w:r>
      <w:r w:rsidR="00D1363B" w:rsidRPr="00B35532">
        <w:rPr>
          <w:szCs w:val="24"/>
        </w:rPr>
        <w:t>числении</w:t>
      </w:r>
      <w:r w:rsidR="0039658D">
        <w:rPr>
          <w:szCs w:val="24"/>
        </w:rPr>
        <w:t xml:space="preserve"> </w:t>
      </w:r>
      <w:r w:rsidR="00D1363B" w:rsidRPr="00B35532">
        <w:rPr>
          <w:szCs w:val="24"/>
        </w:rPr>
        <w:t>учащихся–детей-сирот,</w:t>
      </w:r>
      <w:r w:rsidR="0039658D">
        <w:rPr>
          <w:szCs w:val="24"/>
        </w:rPr>
        <w:t xml:space="preserve"> </w:t>
      </w:r>
      <w:r w:rsidR="00D1363B" w:rsidRPr="00B35532">
        <w:rPr>
          <w:szCs w:val="24"/>
        </w:rPr>
        <w:t>детей, оставшихся без попечения родителей, принимается с согласия комиссии по делам несовершенноле</w:t>
      </w:r>
      <w:r w:rsidR="0039658D">
        <w:rPr>
          <w:szCs w:val="24"/>
        </w:rPr>
        <w:t xml:space="preserve">тних и защите их прав </w:t>
      </w:r>
      <w:proofErr w:type="spellStart"/>
      <w:r w:rsidR="0039658D">
        <w:rPr>
          <w:szCs w:val="24"/>
        </w:rPr>
        <w:t>Тукаев</w:t>
      </w:r>
      <w:r w:rsidR="00D1363B" w:rsidRPr="00B35532">
        <w:rPr>
          <w:szCs w:val="24"/>
        </w:rPr>
        <w:t>ского</w:t>
      </w:r>
      <w:proofErr w:type="spellEnd"/>
      <w:r w:rsidR="00D1363B" w:rsidRPr="00B35532">
        <w:rPr>
          <w:szCs w:val="24"/>
        </w:rPr>
        <w:t xml:space="preserve"> муниципального района и органа опеки и попечительства</w:t>
      </w:r>
      <w:r w:rsidR="0039658D">
        <w:rPr>
          <w:szCs w:val="24"/>
        </w:rPr>
        <w:t xml:space="preserve"> Исполнительного комитета </w:t>
      </w:r>
      <w:proofErr w:type="spellStart"/>
      <w:r w:rsidR="0039658D">
        <w:rPr>
          <w:szCs w:val="24"/>
        </w:rPr>
        <w:t>Тукаев</w:t>
      </w:r>
      <w:r w:rsidR="00D1363B" w:rsidRPr="00B35532">
        <w:rPr>
          <w:szCs w:val="24"/>
        </w:rPr>
        <w:t>ского</w:t>
      </w:r>
      <w:proofErr w:type="spellEnd"/>
      <w:r w:rsidR="00D1363B" w:rsidRPr="00B35532">
        <w:rPr>
          <w:szCs w:val="24"/>
        </w:rPr>
        <w:t xml:space="preserve"> муниципального района.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2D7AB4" w:rsidP="0039658D">
      <w:pPr>
        <w:spacing w:line="240" w:lineRule="auto"/>
        <w:ind w:left="0" w:right="149" w:firstLine="0"/>
        <w:rPr>
          <w:szCs w:val="24"/>
        </w:rPr>
      </w:pPr>
      <w:r>
        <w:rPr>
          <w:szCs w:val="24"/>
        </w:rPr>
        <w:t>4.</w:t>
      </w:r>
      <w:r w:rsidR="0039658D">
        <w:rPr>
          <w:szCs w:val="24"/>
        </w:rPr>
        <w:t xml:space="preserve">5. </w:t>
      </w:r>
      <w:r w:rsidR="00D1363B" w:rsidRPr="00B35532">
        <w:rPr>
          <w:szCs w:val="24"/>
        </w:rPr>
        <w:t>Об отчислении несовершеннолетнего учащего в качестве меры дисциплинарного взыскания Школы незамедлительно информирует управление образования</w:t>
      </w:r>
      <w:r w:rsidR="0039658D">
        <w:rPr>
          <w:szCs w:val="24"/>
        </w:rPr>
        <w:t xml:space="preserve"> Исполнительного комитета </w:t>
      </w:r>
      <w:proofErr w:type="spellStart"/>
      <w:r w:rsidR="0039658D">
        <w:rPr>
          <w:szCs w:val="24"/>
        </w:rPr>
        <w:t>Тукаев</w:t>
      </w:r>
      <w:r w:rsidR="00D1363B" w:rsidRPr="00B35532">
        <w:rPr>
          <w:szCs w:val="24"/>
        </w:rPr>
        <w:t>ского</w:t>
      </w:r>
      <w:proofErr w:type="spellEnd"/>
      <w:r w:rsidR="00D1363B" w:rsidRPr="00B35532">
        <w:rPr>
          <w:szCs w:val="24"/>
        </w:rPr>
        <w:t xml:space="preserve"> муниципального района. Управление образования</w:t>
      </w:r>
      <w:r w:rsidR="0039658D">
        <w:rPr>
          <w:szCs w:val="24"/>
        </w:rPr>
        <w:t xml:space="preserve"> Исполнительного комитета </w:t>
      </w:r>
      <w:proofErr w:type="spellStart"/>
      <w:r w:rsidR="0039658D">
        <w:rPr>
          <w:szCs w:val="24"/>
        </w:rPr>
        <w:t>Тукаев</w:t>
      </w:r>
      <w:r w:rsidR="00D1363B" w:rsidRPr="00B35532">
        <w:rPr>
          <w:szCs w:val="24"/>
        </w:rPr>
        <w:t>ского</w:t>
      </w:r>
      <w:proofErr w:type="spellEnd"/>
      <w:r w:rsidR="00D1363B" w:rsidRPr="00B35532">
        <w:rPr>
          <w:szCs w:val="24"/>
        </w:rPr>
        <w:t xml:space="preserve"> муниципального района и родители (законные представители) несовершеннолетнего учащего, отчисленного из Школы не позднее чем в месячный срок при</w:t>
      </w:r>
      <w:r w:rsidR="00D1363B">
        <w:rPr>
          <w:szCs w:val="24"/>
        </w:rPr>
        <w:t>нимают меры, обеспечивающие по</w:t>
      </w:r>
      <w:r w:rsidR="00D1363B" w:rsidRPr="00B35532">
        <w:rPr>
          <w:szCs w:val="24"/>
        </w:rPr>
        <w:t>лучение несовершеннолетним общего образования.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2D7AB4" w:rsidP="00C61D18">
      <w:pPr>
        <w:spacing w:line="240" w:lineRule="auto"/>
        <w:ind w:left="0" w:right="149" w:firstLine="0"/>
        <w:rPr>
          <w:szCs w:val="24"/>
        </w:rPr>
      </w:pPr>
      <w:r>
        <w:rPr>
          <w:szCs w:val="24"/>
        </w:rPr>
        <w:t>4.</w:t>
      </w:r>
      <w:r w:rsidR="00C61D18">
        <w:rPr>
          <w:szCs w:val="24"/>
        </w:rPr>
        <w:t>6.</w:t>
      </w:r>
      <w:r w:rsidR="00D1363B" w:rsidRPr="00B35532">
        <w:rPr>
          <w:rFonts w:ascii="Arial" w:eastAsia="Arial" w:hAnsi="Arial" w:cs="Arial"/>
          <w:szCs w:val="24"/>
        </w:rPr>
        <w:t xml:space="preserve"> </w:t>
      </w:r>
      <w:r w:rsidR="00D1363B" w:rsidRPr="00B35532">
        <w:rPr>
          <w:szCs w:val="24"/>
        </w:rPr>
        <w:t xml:space="preserve">При выборе меры дисциплинарного взыскания Школа, учитывает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Совета обучающихся, Совета родителей. Грубым нарушением дисциплины </w:t>
      </w:r>
      <w:r w:rsidR="00D1363B" w:rsidRPr="00B35532">
        <w:rPr>
          <w:szCs w:val="24"/>
        </w:rPr>
        <w:lastRenderedPageBreak/>
        <w:t>пр</w:t>
      </w:r>
      <w:proofErr w:type="gramStart"/>
      <w:r w:rsidR="00D1363B" w:rsidRPr="00B35532">
        <w:rPr>
          <w:szCs w:val="24"/>
        </w:rPr>
        <w:t>и-</w:t>
      </w:r>
      <w:proofErr w:type="gramEnd"/>
      <w:r w:rsidR="00D1363B" w:rsidRPr="00B35532">
        <w:rPr>
          <w:szCs w:val="24"/>
        </w:rPr>
        <w:t xml:space="preserve"> знается нарушение, которое повлекло или реально могло повлечь за собой последствия в виде: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D1363B" w:rsidP="00B35532">
      <w:pPr>
        <w:numPr>
          <w:ilvl w:val="0"/>
          <w:numId w:val="8"/>
        </w:numPr>
        <w:spacing w:line="240" w:lineRule="auto"/>
        <w:ind w:right="149"/>
        <w:rPr>
          <w:szCs w:val="24"/>
        </w:rPr>
      </w:pPr>
      <w:r w:rsidRPr="00B35532">
        <w:rPr>
          <w:szCs w:val="24"/>
        </w:rPr>
        <w:t>причинения ущерба имуществу Школы, имуществу обучающихся;</w:t>
      </w:r>
      <w:r w:rsidRPr="00B35532">
        <w:rPr>
          <w:color w:val="000000"/>
          <w:szCs w:val="24"/>
        </w:rPr>
        <w:t xml:space="preserve"> </w:t>
      </w:r>
    </w:p>
    <w:p w:rsidR="00BF19E0" w:rsidRPr="00B35532" w:rsidRDefault="00D1363B" w:rsidP="00B35532">
      <w:pPr>
        <w:numPr>
          <w:ilvl w:val="0"/>
          <w:numId w:val="8"/>
        </w:numPr>
        <w:spacing w:line="240" w:lineRule="auto"/>
        <w:ind w:right="149"/>
        <w:rPr>
          <w:szCs w:val="24"/>
        </w:rPr>
      </w:pPr>
      <w:r w:rsidRPr="00B35532">
        <w:rPr>
          <w:szCs w:val="24"/>
        </w:rPr>
        <w:t>причинение ущерба жизни и здоровью обучающихся, сотрудников;</w:t>
      </w:r>
      <w:r w:rsidRPr="00B35532">
        <w:rPr>
          <w:color w:val="000000"/>
          <w:szCs w:val="24"/>
        </w:rPr>
        <w:t xml:space="preserve"> </w:t>
      </w:r>
    </w:p>
    <w:p w:rsidR="00BF19E0" w:rsidRPr="00C61D18" w:rsidRDefault="00D1363B" w:rsidP="00C61D18">
      <w:pPr>
        <w:numPr>
          <w:ilvl w:val="0"/>
          <w:numId w:val="8"/>
        </w:numPr>
        <w:spacing w:line="240" w:lineRule="auto"/>
        <w:ind w:right="149"/>
        <w:rPr>
          <w:szCs w:val="24"/>
        </w:rPr>
      </w:pPr>
      <w:r w:rsidRPr="00B35532">
        <w:rPr>
          <w:szCs w:val="24"/>
        </w:rPr>
        <w:t xml:space="preserve">дезорганизации работы Школы как образовательного учреждения. </w:t>
      </w:r>
      <w:r w:rsidR="00C61D18">
        <w:rPr>
          <w:szCs w:val="24"/>
        </w:rPr>
        <w:t xml:space="preserve">                    </w:t>
      </w:r>
      <w:r w:rsidRPr="00B35532">
        <w:rPr>
          <w:szCs w:val="24"/>
        </w:rPr>
        <w:t xml:space="preserve">Под неоднократным нарушением </w:t>
      </w:r>
      <w:r w:rsidRPr="00C61D18">
        <w:rPr>
          <w:szCs w:val="24"/>
        </w:rPr>
        <w:t>понимается</w:t>
      </w:r>
      <w:r w:rsidR="00C61D18" w:rsidRPr="00C61D18">
        <w:rPr>
          <w:szCs w:val="24"/>
        </w:rPr>
        <w:t xml:space="preserve"> </w:t>
      </w:r>
      <w:r w:rsidRPr="00C61D18">
        <w:rPr>
          <w:szCs w:val="24"/>
        </w:rPr>
        <w:t>совершени</w:t>
      </w:r>
      <w:r w:rsidR="00C61D18" w:rsidRPr="00C61D18">
        <w:rPr>
          <w:szCs w:val="24"/>
        </w:rPr>
        <w:t xml:space="preserve">е </w:t>
      </w:r>
      <w:r w:rsidRPr="00C61D18">
        <w:rPr>
          <w:szCs w:val="24"/>
        </w:rPr>
        <w:t>обучающимся,</w:t>
      </w:r>
      <w:r w:rsidR="00C61D18" w:rsidRPr="00C61D18">
        <w:rPr>
          <w:szCs w:val="24"/>
        </w:rPr>
        <w:t xml:space="preserve"> </w:t>
      </w:r>
      <w:r w:rsidRPr="00C61D18">
        <w:rPr>
          <w:szCs w:val="24"/>
        </w:rPr>
        <w:t>имеющим</w:t>
      </w:r>
      <w:r w:rsidR="00C61D18" w:rsidRPr="00C61D18">
        <w:rPr>
          <w:szCs w:val="24"/>
        </w:rPr>
        <w:t xml:space="preserve"> </w:t>
      </w:r>
      <w:r w:rsidRPr="00C61D18">
        <w:rPr>
          <w:szCs w:val="24"/>
        </w:rPr>
        <w:t>два</w:t>
      </w:r>
      <w:r w:rsidR="00C61D18" w:rsidRPr="00C61D18">
        <w:rPr>
          <w:szCs w:val="24"/>
        </w:rPr>
        <w:t xml:space="preserve"> </w:t>
      </w:r>
      <w:r w:rsidRPr="00C61D18">
        <w:rPr>
          <w:szCs w:val="24"/>
        </w:rPr>
        <w:t>или</w:t>
      </w:r>
      <w:r w:rsidR="00C61D18" w:rsidRPr="00C61D18">
        <w:rPr>
          <w:szCs w:val="24"/>
        </w:rPr>
        <w:t xml:space="preserve"> </w:t>
      </w:r>
      <w:r w:rsidRPr="00C61D18">
        <w:rPr>
          <w:szCs w:val="24"/>
        </w:rPr>
        <w:t>более</w:t>
      </w:r>
      <w:r w:rsidR="00C61D18" w:rsidRPr="00C61D18">
        <w:rPr>
          <w:szCs w:val="24"/>
        </w:rPr>
        <w:t xml:space="preserve"> </w:t>
      </w:r>
      <w:r w:rsidRPr="00C61D18">
        <w:rPr>
          <w:szCs w:val="24"/>
        </w:rPr>
        <w:t>дисциплинарных</w:t>
      </w:r>
      <w:r w:rsidR="00C61D18" w:rsidRPr="00C61D18">
        <w:rPr>
          <w:szCs w:val="24"/>
        </w:rPr>
        <w:t xml:space="preserve"> </w:t>
      </w:r>
      <w:r w:rsidRPr="00C61D18">
        <w:rPr>
          <w:szCs w:val="24"/>
        </w:rPr>
        <w:t>взыскания,</w:t>
      </w:r>
      <w:r w:rsidR="00C61D18" w:rsidRPr="00C61D18">
        <w:rPr>
          <w:szCs w:val="24"/>
        </w:rPr>
        <w:t xml:space="preserve"> нало</w:t>
      </w:r>
      <w:r w:rsidRPr="00C61D18">
        <w:rPr>
          <w:szCs w:val="24"/>
        </w:rPr>
        <w:t>женных директором школы, нового грубого нарушения дисциплины.</w:t>
      </w:r>
      <w:r w:rsidRPr="00C61D18">
        <w:rPr>
          <w:color w:val="000000"/>
          <w:szCs w:val="24"/>
        </w:rPr>
        <w:t xml:space="preserve"> </w:t>
      </w:r>
    </w:p>
    <w:p w:rsidR="00BF19E0" w:rsidRPr="00B35532" w:rsidRDefault="002D7AB4" w:rsidP="00BA025D">
      <w:pPr>
        <w:spacing w:line="240" w:lineRule="auto"/>
        <w:ind w:left="0" w:right="149" w:firstLine="0"/>
        <w:rPr>
          <w:szCs w:val="24"/>
        </w:rPr>
      </w:pPr>
      <w:r>
        <w:rPr>
          <w:szCs w:val="24"/>
        </w:rPr>
        <w:t>4.</w:t>
      </w:r>
      <w:r w:rsidR="00BA025D">
        <w:rPr>
          <w:szCs w:val="24"/>
        </w:rPr>
        <w:t>7.</w:t>
      </w:r>
      <w:r w:rsidR="00D1363B" w:rsidRPr="00B35532">
        <w:rPr>
          <w:rFonts w:ascii="Arial" w:eastAsia="Arial" w:hAnsi="Arial" w:cs="Arial"/>
          <w:szCs w:val="24"/>
        </w:rPr>
        <w:t xml:space="preserve"> </w:t>
      </w:r>
      <w:r w:rsidR="00D1363B" w:rsidRPr="00B35532">
        <w:rPr>
          <w:szCs w:val="24"/>
        </w:rPr>
        <w:t>При исключении обучающегося из Школы: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BA025D" w:rsidP="00BA025D">
      <w:pPr>
        <w:spacing w:line="240" w:lineRule="auto"/>
        <w:ind w:left="0" w:right="149" w:firstLine="0"/>
        <w:rPr>
          <w:szCs w:val="24"/>
        </w:rPr>
      </w:pPr>
      <w:r>
        <w:rPr>
          <w:szCs w:val="24"/>
        </w:rPr>
        <w:t>-</w:t>
      </w:r>
      <w:r w:rsidR="00D1363B" w:rsidRPr="00B35532">
        <w:rPr>
          <w:szCs w:val="24"/>
        </w:rPr>
        <w:t>необходимо в письменном виде (приказ по Школе, объяснительная записка обучающегос</w:t>
      </w:r>
      <w:r>
        <w:rPr>
          <w:szCs w:val="24"/>
        </w:rPr>
        <w:t xml:space="preserve">я, протокол беседы с родителями </w:t>
      </w:r>
      <w:r w:rsidR="00D1363B" w:rsidRPr="00B35532">
        <w:rPr>
          <w:szCs w:val="24"/>
        </w:rPr>
        <w:t>(законными</w:t>
      </w:r>
      <w:r>
        <w:rPr>
          <w:szCs w:val="24"/>
        </w:rPr>
        <w:t xml:space="preserve"> </w:t>
      </w:r>
      <w:r w:rsidR="00D1363B" w:rsidRPr="00B35532">
        <w:rPr>
          <w:szCs w:val="24"/>
        </w:rPr>
        <w:t>представителями)</w:t>
      </w:r>
      <w:r>
        <w:rPr>
          <w:szCs w:val="24"/>
        </w:rPr>
        <w:t xml:space="preserve"> </w:t>
      </w:r>
      <w:r w:rsidR="00D1363B" w:rsidRPr="00B35532">
        <w:rPr>
          <w:szCs w:val="24"/>
        </w:rPr>
        <w:t>зафиксировать</w:t>
      </w:r>
      <w:r>
        <w:rPr>
          <w:szCs w:val="24"/>
        </w:rPr>
        <w:t xml:space="preserve"> </w:t>
      </w:r>
      <w:r w:rsidR="00D1363B" w:rsidRPr="00B35532">
        <w:rPr>
          <w:szCs w:val="24"/>
        </w:rPr>
        <w:t>факты</w:t>
      </w:r>
      <w:r>
        <w:rPr>
          <w:szCs w:val="24"/>
        </w:rPr>
        <w:t xml:space="preserve"> </w:t>
      </w:r>
      <w:r w:rsidR="00D1363B" w:rsidRPr="00B35532">
        <w:rPr>
          <w:szCs w:val="24"/>
        </w:rPr>
        <w:t>грубого</w:t>
      </w:r>
      <w:r>
        <w:rPr>
          <w:szCs w:val="24"/>
        </w:rPr>
        <w:t xml:space="preserve"> </w:t>
      </w:r>
      <w:r w:rsidR="00D1363B" w:rsidRPr="00B35532">
        <w:rPr>
          <w:szCs w:val="24"/>
        </w:rPr>
        <w:t>и</w:t>
      </w:r>
      <w:r>
        <w:rPr>
          <w:szCs w:val="24"/>
        </w:rPr>
        <w:t xml:space="preserve"> </w:t>
      </w:r>
      <w:r w:rsidR="00D1363B" w:rsidRPr="00B35532">
        <w:rPr>
          <w:szCs w:val="24"/>
        </w:rPr>
        <w:t>неоднократного</w:t>
      </w:r>
      <w:r>
        <w:rPr>
          <w:szCs w:val="24"/>
        </w:rPr>
        <w:t xml:space="preserve"> </w:t>
      </w:r>
      <w:r w:rsidR="00D1363B" w:rsidRPr="00B35532">
        <w:rPr>
          <w:szCs w:val="24"/>
        </w:rPr>
        <w:t>нарушения Устава;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BA025D" w:rsidP="00BA025D">
      <w:pPr>
        <w:spacing w:line="240" w:lineRule="auto"/>
        <w:ind w:left="0" w:right="149" w:firstLine="0"/>
        <w:rPr>
          <w:szCs w:val="24"/>
        </w:rPr>
      </w:pPr>
      <w:r>
        <w:rPr>
          <w:szCs w:val="24"/>
        </w:rPr>
        <w:t>-</w:t>
      </w:r>
      <w:r w:rsidR="00D1363B" w:rsidRPr="00B35532">
        <w:rPr>
          <w:szCs w:val="24"/>
        </w:rPr>
        <w:t>Педагогический совет Школы направляет представление в комиссию по делам несовершеннолетних и защите их прав на получение ее согласия на исключение обучающегося;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BA025D" w:rsidP="00BA025D">
      <w:pPr>
        <w:spacing w:line="240" w:lineRule="auto"/>
        <w:ind w:left="0" w:right="149" w:firstLine="0"/>
        <w:rPr>
          <w:szCs w:val="24"/>
        </w:rPr>
      </w:pPr>
      <w:r>
        <w:rPr>
          <w:szCs w:val="24"/>
        </w:rPr>
        <w:t>-</w:t>
      </w:r>
      <w:r w:rsidR="00D1363B" w:rsidRPr="00B35532">
        <w:rPr>
          <w:szCs w:val="24"/>
        </w:rPr>
        <w:t>вопрос об исключении обучающегося рассматривается комиссией по делам несовершеннолетних и защите их прав с обязательным участием несовершеннолетнего, его родителей (законных представителей);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BA025D" w:rsidP="00BA025D">
      <w:pPr>
        <w:spacing w:line="240" w:lineRule="auto"/>
        <w:ind w:left="0" w:right="149" w:firstLine="0"/>
        <w:rPr>
          <w:szCs w:val="24"/>
        </w:rPr>
      </w:pPr>
      <w:r>
        <w:rPr>
          <w:szCs w:val="24"/>
        </w:rPr>
        <w:t>-</w:t>
      </w:r>
      <w:r w:rsidR="00D1363B" w:rsidRPr="00B35532">
        <w:rPr>
          <w:szCs w:val="24"/>
        </w:rPr>
        <w:t>при наличии согласия комиссии по делам несовершеннолетних и защите их прав Педагогический совет принимает решение об исключении обучающегося;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BA025D" w:rsidP="00BA025D">
      <w:pPr>
        <w:spacing w:line="240" w:lineRule="auto"/>
        <w:ind w:left="0" w:right="149" w:firstLine="0"/>
        <w:rPr>
          <w:szCs w:val="24"/>
        </w:rPr>
      </w:pPr>
      <w:r>
        <w:rPr>
          <w:szCs w:val="24"/>
        </w:rPr>
        <w:t>-</w:t>
      </w:r>
      <w:r w:rsidR="00D1363B" w:rsidRPr="00B35532">
        <w:rPr>
          <w:szCs w:val="24"/>
        </w:rPr>
        <w:t>решение Педагогического совета и приказ об исключении обучающегося направляется в комиссию по делам несовершеннолетних и защите их прав и в Комитет по образованию для принятия мер по его продолжению обучения и по его согласию по трудоустройству.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2D7AB4" w:rsidP="00BA025D">
      <w:pPr>
        <w:spacing w:line="240" w:lineRule="auto"/>
        <w:ind w:left="0" w:right="183" w:firstLine="0"/>
        <w:rPr>
          <w:szCs w:val="24"/>
        </w:rPr>
      </w:pPr>
      <w:r>
        <w:rPr>
          <w:szCs w:val="24"/>
        </w:rPr>
        <w:t>4.</w:t>
      </w:r>
      <w:r w:rsidR="00BA025D">
        <w:rPr>
          <w:szCs w:val="24"/>
        </w:rPr>
        <w:t>8.</w:t>
      </w:r>
      <w:r w:rsidR="00D1363B">
        <w:rPr>
          <w:szCs w:val="24"/>
        </w:rPr>
        <w:t xml:space="preserve"> </w:t>
      </w:r>
      <w:r w:rsidR="00D1363B" w:rsidRPr="00B35532">
        <w:rPr>
          <w:szCs w:val="24"/>
        </w:rPr>
        <w:t>Если с учащимся или родителями (законными представителями) несовершеннолетнего учащего заключен договор об образовании (оказании платных образовательных услуг), на основании приказа директора Школы об отчислении учащего такой договор расторгается.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800C5B" w:rsidP="00BA025D">
      <w:pPr>
        <w:spacing w:line="240" w:lineRule="auto"/>
        <w:ind w:left="0" w:right="183" w:firstLine="0"/>
        <w:rPr>
          <w:szCs w:val="24"/>
        </w:rPr>
      </w:pPr>
      <w:r>
        <w:rPr>
          <w:szCs w:val="24"/>
        </w:rPr>
        <w:t>4.</w:t>
      </w:r>
      <w:r w:rsidR="00BA025D">
        <w:rPr>
          <w:szCs w:val="24"/>
        </w:rPr>
        <w:t xml:space="preserve">9. </w:t>
      </w:r>
      <w:r w:rsidR="00D1363B" w:rsidRPr="00B35532">
        <w:rPr>
          <w:szCs w:val="24"/>
        </w:rPr>
        <w:t>При досрочном прекращении образовательных отношений Школа в трехдневный срок после издания приказа об отчислении учащего выдает лицу, отчисленному из этой Школы, справку об обучении по образцу, установленному Школой.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D1363B" w:rsidP="00B35532">
      <w:pPr>
        <w:spacing w:after="24" w:line="240" w:lineRule="auto"/>
        <w:ind w:left="312" w:firstLine="0"/>
        <w:jc w:val="left"/>
        <w:rPr>
          <w:szCs w:val="24"/>
        </w:rPr>
      </w:pPr>
      <w:r w:rsidRPr="00B35532">
        <w:rPr>
          <w:color w:val="000000"/>
          <w:szCs w:val="24"/>
        </w:rPr>
        <w:t xml:space="preserve"> </w:t>
      </w:r>
    </w:p>
    <w:p w:rsidR="00BF19E0" w:rsidRPr="00B35532" w:rsidRDefault="00800C5B" w:rsidP="00B35532">
      <w:pPr>
        <w:spacing w:after="21" w:line="240" w:lineRule="auto"/>
        <w:ind w:left="1811" w:right="125" w:hanging="3"/>
        <w:jc w:val="left"/>
        <w:rPr>
          <w:szCs w:val="24"/>
        </w:rPr>
      </w:pPr>
      <w:r>
        <w:rPr>
          <w:b/>
          <w:szCs w:val="24"/>
        </w:rPr>
        <w:t>5.</w:t>
      </w:r>
      <w:r w:rsidR="00D1363B" w:rsidRPr="00B35532">
        <w:rPr>
          <w:rFonts w:ascii="Arial" w:eastAsia="Arial" w:hAnsi="Arial" w:cs="Arial"/>
          <w:b/>
          <w:szCs w:val="24"/>
        </w:rPr>
        <w:t xml:space="preserve"> </w:t>
      </w:r>
      <w:r w:rsidR="00D1363B" w:rsidRPr="00B35532">
        <w:rPr>
          <w:b/>
          <w:szCs w:val="24"/>
        </w:rPr>
        <w:t>Восстановление в школу</w:t>
      </w:r>
      <w:r w:rsidR="00D1363B" w:rsidRPr="00B35532">
        <w:rPr>
          <w:b/>
          <w:color w:val="000000"/>
          <w:szCs w:val="24"/>
        </w:rPr>
        <w:t xml:space="preserve"> </w:t>
      </w:r>
    </w:p>
    <w:p w:rsidR="00BF19E0" w:rsidRPr="00B35532" w:rsidRDefault="00800C5B" w:rsidP="00D1363B">
      <w:pPr>
        <w:spacing w:line="240" w:lineRule="auto"/>
        <w:ind w:left="0" w:right="149" w:firstLine="0"/>
        <w:rPr>
          <w:szCs w:val="24"/>
        </w:rPr>
      </w:pPr>
      <w:r>
        <w:rPr>
          <w:szCs w:val="24"/>
        </w:rPr>
        <w:t>5.</w:t>
      </w:r>
      <w:r w:rsidR="00D1363B">
        <w:rPr>
          <w:szCs w:val="24"/>
        </w:rPr>
        <w:t>1 .</w:t>
      </w:r>
      <w:r w:rsidR="00D1363B" w:rsidRPr="00B35532">
        <w:rPr>
          <w:szCs w:val="24"/>
        </w:rPr>
        <w:t>Восстановление в школу осуществляется на основании ст.62 Федерального закона от29.12.2012 №273-ФЗ</w:t>
      </w:r>
      <w:proofErr w:type="gramStart"/>
      <w:r w:rsidR="00D1363B" w:rsidRPr="00B35532">
        <w:rPr>
          <w:szCs w:val="24"/>
        </w:rPr>
        <w:t>«О</w:t>
      </w:r>
      <w:proofErr w:type="gramEnd"/>
      <w:r w:rsidR="00D1363B" w:rsidRPr="00B35532">
        <w:rPr>
          <w:szCs w:val="24"/>
        </w:rPr>
        <w:t>б образовании в Российской Федерации».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800C5B" w:rsidP="00D1363B">
      <w:pPr>
        <w:spacing w:after="71" w:line="240" w:lineRule="auto"/>
        <w:ind w:left="0" w:right="149" w:firstLine="0"/>
        <w:rPr>
          <w:szCs w:val="24"/>
        </w:rPr>
      </w:pPr>
      <w:r>
        <w:rPr>
          <w:szCs w:val="24"/>
        </w:rPr>
        <w:t>5.</w:t>
      </w:r>
      <w:r w:rsidR="00D1363B">
        <w:rPr>
          <w:szCs w:val="24"/>
        </w:rPr>
        <w:t xml:space="preserve">2. </w:t>
      </w:r>
      <w:r w:rsidR="00D1363B" w:rsidRPr="00B35532">
        <w:rPr>
          <w:szCs w:val="24"/>
        </w:rPr>
        <w:t>Восстановление обучающегося в Школе, если он досрочно прекратил образовательные отношения по своей инициативе и(или)инициативе родителей (законных представителей), проводится в соответствии с Правилами приема обучающихся в школу.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800C5B" w:rsidP="00D1363B">
      <w:pPr>
        <w:spacing w:line="240" w:lineRule="auto"/>
        <w:ind w:left="0" w:right="149" w:firstLine="0"/>
        <w:rPr>
          <w:szCs w:val="24"/>
        </w:rPr>
      </w:pPr>
      <w:r>
        <w:rPr>
          <w:szCs w:val="24"/>
        </w:rPr>
        <w:t>5.</w:t>
      </w:r>
      <w:r w:rsidR="00D1363B">
        <w:rPr>
          <w:szCs w:val="24"/>
        </w:rPr>
        <w:t xml:space="preserve">3. </w:t>
      </w:r>
      <w:r w:rsidR="00D1363B" w:rsidRPr="00B35532">
        <w:rPr>
          <w:szCs w:val="24"/>
        </w:rPr>
        <w:t>Лица, отчисленные ранее из Школы, не завершившие образование по основной образовательной программе, имеют право на восстановление в число обучающихся образовательного учреждения независимо от продолжительности перерыва в учебе, причины отчисления.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800C5B" w:rsidP="00D1363B">
      <w:pPr>
        <w:spacing w:line="240" w:lineRule="auto"/>
        <w:ind w:left="0" w:right="149" w:firstLine="0"/>
        <w:rPr>
          <w:szCs w:val="24"/>
        </w:rPr>
      </w:pPr>
      <w:r>
        <w:rPr>
          <w:szCs w:val="24"/>
        </w:rPr>
        <w:t>5.</w:t>
      </w:r>
      <w:r w:rsidR="00D1363B">
        <w:rPr>
          <w:szCs w:val="24"/>
        </w:rPr>
        <w:t xml:space="preserve">.4. </w:t>
      </w:r>
      <w:r w:rsidR="00D1363B" w:rsidRPr="00B35532">
        <w:rPr>
          <w:szCs w:val="24"/>
        </w:rPr>
        <w:t>Право на восстановление в учреждение имеют лица, не достигшие возраста восемнадцати лет.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800C5B" w:rsidP="00D1363B">
      <w:pPr>
        <w:spacing w:line="240" w:lineRule="auto"/>
        <w:ind w:left="0" w:right="149" w:firstLine="0"/>
        <w:rPr>
          <w:szCs w:val="24"/>
        </w:rPr>
      </w:pPr>
      <w:r>
        <w:rPr>
          <w:szCs w:val="24"/>
        </w:rPr>
        <w:t>5.</w:t>
      </w:r>
      <w:r w:rsidR="00D1363B">
        <w:rPr>
          <w:szCs w:val="24"/>
        </w:rPr>
        <w:t xml:space="preserve">5. </w:t>
      </w:r>
      <w:r w:rsidR="00D1363B" w:rsidRPr="00B35532">
        <w:rPr>
          <w:szCs w:val="24"/>
        </w:rPr>
        <w:t>Восстановление лиц в число обучающихся Школы осуществляется только на свободные места.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800C5B" w:rsidP="00D1363B">
      <w:pPr>
        <w:spacing w:line="240" w:lineRule="auto"/>
        <w:ind w:left="0" w:right="149" w:firstLine="0"/>
        <w:rPr>
          <w:szCs w:val="24"/>
        </w:rPr>
      </w:pPr>
      <w:r>
        <w:rPr>
          <w:szCs w:val="24"/>
        </w:rPr>
        <w:t>5.</w:t>
      </w:r>
      <w:r w:rsidR="00D1363B">
        <w:rPr>
          <w:szCs w:val="24"/>
        </w:rPr>
        <w:t xml:space="preserve">6. </w:t>
      </w:r>
      <w:r w:rsidR="00D1363B" w:rsidRPr="00B35532">
        <w:rPr>
          <w:szCs w:val="24"/>
        </w:rPr>
        <w:t>Восстановление обучающегося производится на основании личного заявления родителей (законных представителей) на имя директора Школы.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800C5B" w:rsidP="00D1363B">
      <w:pPr>
        <w:spacing w:line="240" w:lineRule="auto"/>
        <w:ind w:left="0" w:right="149" w:firstLine="0"/>
        <w:rPr>
          <w:szCs w:val="24"/>
        </w:rPr>
      </w:pPr>
      <w:r>
        <w:rPr>
          <w:szCs w:val="24"/>
        </w:rPr>
        <w:t>5.</w:t>
      </w:r>
      <w:r w:rsidR="00D1363B">
        <w:rPr>
          <w:szCs w:val="24"/>
        </w:rPr>
        <w:t>7. Р</w:t>
      </w:r>
      <w:r w:rsidR="00D1363B" w:rsidRPr="00B35532">
        <w:rPr>
          <w:szCs w:val="24"/>
        </w:rPr>
        <w:t>ешение о восстановлении обучающегося принимает директор Школы, что оформляется соответствующим приказом.</w:t>
      </w:r>
      <w:r w:rsidR="00D1363B" w:rsidRPr="00B35532">
        <w:rPr>
          <w:color w:val="000000"/>
          <w:szCs w:val="24"/>
        </w:rPr>
        <w:t xml:space="preserve"> </w:t>
      </w:r>
    </w:p>
    <w:p w:rsidR="00BF19E0" w:rsidRPr="00B35532" w:rsidRDefault="00D1363B" w:rsidP="00B35532">
      <w:pPr>
        <w:spacing w:after="0" w:line="240" w:lineRule="auto"/>
        <w:ind w:left="312" w:firstLine="0"/>
        <w:jc w:val="left"/>
        <w:rPr>
          <w:szCs w:val="24"/>
        </w:rPr>
      </w:pPr>
      <w:r w:rsidRPr="00B35532">
        <w:rPr>
          <w:color w:val="000000"/>
          <w:szCs w:val="24"/>
        </w:rPr>
        <w:t xml:space="preserve"> </w:t>
      </w:r>
    </w:p>
    <w:p w:rsidR="00BF19E0" w:rsidRDefault="00D1363B">
      <w:pPr>
        <w:spacing w:after="0" w:line="259" w:lineRule="auto"/>
        <w:ind w:left="312" w:firstLine="0"/>
        <w:jc w:val="left"/>
        <w:rPr>
          <w:color w:val="000000"/>
        </w:rPr>
      </w:pPr>
      <w:r>
        <w:rPr>
          <w:color w:val="000000"/>
        </w:rPr>
        <w:t xml:space="preserve"> </w:t>
      </w:r>
    </w:p>
    <w:p w:rsidR="00BF19E0" w:rsidRDefault="00BF19E0" w:rsidP="00E612E7">
      <w:pPr>
        <w:spacing w:after="0" w:line="259" w:lineRule="auto"/>
        <w:ind w:left="0" w:firstLine="0"/>
        <w:jc w:val="left"/>
      </w:pPr>
    </w:p>
    <w:p w:rsidR="00F04D11" w:rsidRDefault="00F04D11" w:rsidP="002229D3">
      <w:pPr>
        <w:tabs>
          <w:tab w:val="left" w:pos="4678"/>
        </w:tabs>
        <w:spacing w:after="0" w:line="240" w:lineRule="auto"/>
        <w:ind w:left="3969"/>
        <w:rPr>
          <w:color w:val="000000"/>
        </w:rPr>
      </w:pPr>
    </w:p>
    <w:p w:rsidR="00F04D11" w:rsidRDefault="00F04D11" w:rsidP="002229D3">
      <w:pPr>
        <w:tabs>
          <w:tab w:val="left" w:pos="4678"/>
        </w:tabs>
        <w:spacing w:after="0" w:line="240" w:lineRule="auto"/>
        <w:ind w:left="3969"/>
        <w:rPr>
          <w:color w:val="000000"/>
        </w:rPr>
      </w:pPr>
    </w:p>
    <w:p w:rsidR="002229D3" w:rsidRPr="002229D3" w:rsidRDefault="00D1363B" w:rsidP="002229D3">
      <w:pPr>
        <w:tabs>
          <w:tab w:val="left" w:pos="4678"/>
        </w:tabs>
        <w:spacing w:after="0" w:line="240" w:lineRule="auto"/>
        <w:ind w:left="3969"/>
        <w:rPr>
          <w:color w:val="000000"/>
          <w:szCs w:val="24"/>
        </w:rPr>
      </w:pPr>
      <w:r>
        <w:rPr>
          <w:color w:val="000000"/>
        </w:rPr>
        <w:t xml:space="preserve"> </w:t>
      </w:r>
      <w:r w:rsidR="002229D3" w:rsidRPr="002229D3">
        <w:rPr>
          <w:color w:val="000000"/>
          <w:szCs w:val="24"/>
        </w:rPr>
        <w:t xml:space="preserve">Директору </w:t>
      </w:r>
    </w:p>
    <w:p w:rsidR="002229D3" w:rsidRPr="002229D3" w:rsidRDefault="002229D3" w:rsidP="002229D3">
      <w:pPr>
        <w:tabs>
          <w:tab w:val="left" w:pos="4678"/>
        </w:tabs>
        <w:spacing w:after="0" w:line="240" w:lineRule="auto"/>
        <w:ind w:left="3969"/>
        <w:rPr>
          <w:color w:val="000000"/>
          <w:szCs w:val="24"/>
        </w:rPr>
      </w:pPr>
      <w:r w:rsidRPr="002229D3">
        <w:rPr>
          <w:color w:val="000000"/>
          <w:szCs w:val="24"/>
        </w:rPr>
        <w:t>МБОУ "</w:t>
      </w:r>
      <w:proofErr w:type="spellStart"/>
      <w:r w:rsidR="00043C62">
        <w:rPr>
          <w:color w:val="000000"/>
          <w:szCs w:val="24"/>
        </w:rPr>
        <w:t>Бурдинская</w:t>
      </w:r>
      <w:proofErr w:type="spellEnd"/>
      <w:r w:rsidR="00043C62">
        <w:rPr>
          <w:color w:val="000000"/>
          <w:szCs w:val="24"/>
        </w:rPr>
        <w:t xml:space="preserve">  С</w:t>
      </w:r>
      <w:r w:rsidRPr="002229D3">
        <w:rPr>
          <w:color w:val="000000"/>
          <w:szCs w:val="24"/>
        </w:rPr>
        <w:t xml:space="preserve">ОШ» </w:t>
      </w:r>
      <w:proofErr w:type="spellStart"/>
      <w:r w:rsidRPr="002229D3">
        <w:rPr>
          <w:color w:val="000000"/>
          <w:szCs w:val="24"/>
        </w:rPr>
        <w:t>Тукаевского</w:t>
      </w:r>
      <w:proofErr w:type="spellEnd"/>
    </w:p>
    <w:p w:rsidR="002229D3" w:rsidRPr="002229D3" w:rsidRDefault="00800C5B" w:rsidP="002229D3">
      <w:pPr>
        <w:tabs>
          <w:tab w:val="left" w:pos="4678"/>
        </w:tabs>
        <w:spacing w:after="0" w:line="240" w:lineRule="auto"/>
        <w:ind w:left="3969"/>
        <w:rPr>
          <w:color w:val="000000"/>
          <w:szCs w:val="24"/>
        </w:rPr>
      </w:pPr>
      <w:r>
        <w:rPr>
          <w:color w:val="000000"/>
          <w:szCs w:val="24"/>
        </w:rPr>
        <w:t>м</w:t>
      </w:r>
      <w:r w:rsidR="002229D3" w:rsidRPr="002229D3">
        <w:rPr>
          <w:color w:val="000000"/>
          <w:szCs w:val="24"/>
        </w:rPr>
        <w:t>униципального района РТ</w:t>
      </w:r>
    </w:p>
    <w:p w:rsidR="002229D3" w:rsidRPr="002229D3" w:rsidRDefault="00043C62" w:rsidP="002229D3">
      <w:pPr>
        <w:tabs>
          <w:tab w:val="left" w:pos="4678"/>
        </w:tabs>
        <w:spacing w:after="0" w:line="240" w:lineRule="auto"/>
        <w:ind w:left="3969"/>
        <w:rPr>
          <w:color w:val="000000"/>
          <w:szCs w:val="24"/>
        </w:rPr>
      </w:pPr>
      <w:proofErr w:type="spellStart"/>
      <w:r>
        <w:rPr>
          <w:color w:val="000000"/>
          <w:szCs w:val="24"/>
        </w:rPr>
        <w:t>Утяшову</w:t>
      </w:r>
      <w:proofErr w:type="spellEnd"/>
      <w:r>
        <w:rPr>
          <w:color w:val="000000"/>
          <w:szCs w:val="24"/>
        </w:rPr>
        <w:t xml:space="preserve"> В.М.</w:t>
      </w:r>
    </w:p>
    <w:p w:rsidR="002229D3" w:rsidRPr="002229D3" w:rsidRDefault="002229D3" w:rsidP="002229D3">
      <w:pPr>
        <w:spacing w:after="0" w:line="240" w:lineRule="auto"/>
        <w:ind w:left="3969"/>
        <w:rPr>
          <w:color w:val="000000"/>
          <w:szCs w:val="24"/>
        </w:rPr>
      </w:pPr>
      <w:r w:rsidRPr="002229D3">
        <w:rPr>
          <w:color w:val="000000"/>
          <w:szCs w:val="24"/>
        </w:rPr>
        <w:t>________________________________</w:t>
      </w:r>
    </w:p>
    <w:p w:rsidR="002229D3" w:rsidRPr="002229D3" w:rsidRDefault="002229D3" w:rsidP="002229D3">
      <w:pPr>
        <w:spacing w:after="0" w:line="240" w:lineRule="auto"/>
        <w:ind w:left="3969"/>
        <w:rPr>
          <w:color w:val="000000"/>
          <w:szCs w:val="24"/>
        </w:rPr>
      </w:pPr>
      <w:r w:rsidRPr="002229D3">
        <w:rPr>
          <w:color w:val="000000"/>
          <w:szCs w:val="24"/>
        </w:rPr>
        <w:t>________________________________</w:t>
      </w:r>
    </w:p>
    <w:p w:rsidR="002229D3" w:rsidRPr="002229D3" w:rsidRDefault="002229D3" w:rsidP="002229D3">
      <w:pPr>
        <w:spacing w:after="0" w:line="240" w:lineRule="auto"/>
        <w:ind w:left="3969"/>
        <w:jc w:val="center"/>
        <w:rPr>
          <w:color w:val="000000"/>
          <w:szCs w:val="24"/>
        </w:rPr>
      </w:pPr>
      <w:r w:rsidRPr="002229D3">
        <w:rPr>
          <w:color w:val="000000"/>
          <w:szCs w:val="24"/>
        </w:rPr>
        <w:t>(Ф.И.О. одного из законных представителей)</w:t>
      </w:r>
    </w:p>
    <w:p w:rsidR="002229D3" w:rsidRPr="002229D3" w:rsidRDefault="002229D3" w:rsidP="002229D3">
      <w:pPr>
        <w:spacing w:after="0" w:line="240" w:lineRule="auto"/>
        <w:ind w:left="3969"/>
        <w:rPr>
          <w:color w:val="000000"/>
          <w:szCs w:val="24"/>
        </w:rPr>
      </w:pPr>
      <w:r w:rsidRPr="002229D3">
        <w:rPr>
          <w:color w:val="000000"/>
          <w:szCs w:val="24"/>
        </w:rPr>
        <w:t>_____________________________________</w:t>
      </w:r>
    </w:p>
    <w:p w:rsidR="002229D3" w:rsidRPr="002229D3" w:rsidRDefault="002229D3" w:rsidP="002229D3">
      <w:pPr>
        <w:spacing w:after="0" w:line="240" w:lineRule="auto"/>
        <w:ind w:left="3969"/>
        <w:jc w:val="center"/>
        <w:rPr>
          <w:color w:val="000000"/>
          <w:szCs w:val="24"/>
        </w:rPr>
      </w:pPr>
      <w:r w:rsidRPr="002229D3">
        <w:rPr>
          <w:color w:val="000000"/>
          <w:szCs w:val="24"/>
        </w:rPr>
        <w:t>(адрес)</w:t>
      </w:r>
    </w:p>
    <w:p w:rsidR="002229D3" w:rsidRPr="002229D3" w:rsidRDefault="002229D3" w:rsidP="002229D3">
      <w:pPr>
        <w:spacing w:after="0" w:line="240" w:lineRule="auto"/>
        <w:ind w:left="3969"/>
        <w:rPr>
          <w:color w:val="000000"/>
          <w:szCs w:val="24"/>
        </w:rPr>
      </w:pPr>
      <w:r w:rsidRPr="002229D3">
        <w:rPr>
          <w:color w:val="000000"/>
          <w:szCs w:val="24"/>
        </w:rPr>
        <w:t>_____________________________________</w:t>
      </w:r>
    </w:p>
    <w:p w:rsidR="002229D3" w:rsidRPr="002229D3" w:rsidRDefault="002229D3" w:rsidP="002229D3">
      <w:pPr>
        <w:spacing w:after="0" w:line="240" w:lineRule="auto"/>
        <w:ind w:left="3969"/>
        <w:rPr>
          <w:color w:val="000000"/>
          <w:szCs w:val="24"/>
        </w:rPr>
      </w:pPr>
      <w:r w:rsidRPr="002229D3">
        <w:rPr>
          <w:color w:val="000000"/>
          <w:szCs w:val="24"/>
        </w:rPr>
        <w:t xml:space="preserve">контактные телефоны: </w:t>
      </w:r>
    </w:p>
    <w:p w:rsidR="002229D3" w:rsidRPr="002229D3" w:rsidRDefault="002229D3" w:rsidP="002229D3">
      <w:pPr>
        <w:spacing w:after="0" w:line="240" w:lineRule="auto"/>
        <w:ind w:left="3969"/>
        <w:rPr>
          <w:color w:val="000000"/>
          <w:szCs w:val="24"/>
        </w:rPr>
      </w:pPr>
      <w:r w:rsidRPr="002229D3">
        <w:rPr>
          <w:color w:val="000000"/>
          <w:szCs w:val="24"/>
        </w:rPr>
        <w:t xml:space="preserve">мобильный </w:t>
      </w:r>
      <w:r w:rsidRPr="002229D3">
        <w:rPr>
          <w:color w:val="000000"/>
          <w:szCs w:val="24"/>
          <w:u w:val="single"/>
        </w:rPr>
        <w:t>8(</w:t>
      </w:r>
      <w:proofErr w:type="gramStart"/>
      <w:r w:rsidRPr="002229D3">
        <w:rPr>
          <w:color w:val="000000"/>
          <w:szCs w:val="24"/>
          <w:u w:val="single"/>
        </w:rPr>
        <w:t xml:space="preserve">        )</w:t>
      </w:r>
      <w:proofErr w:type="gramEnd"/>
      <w:r w:rsidRPr="002229D3">
        <w:rPr>
          <w:color w:val="000000"/>
          <w:szCs w:val="24"/>
        </w:rPr>
        <w:t>___________________</w:t>
      </w:r>
    </w:p>
    <w:p w:rsidR="002229D3" w:rsidRPr="002229D3" w:rsidRDefault="002229D3" w:rsidP="002229D3">
      <w:pPr>
        <w:spacing w:after="0" w:line="240" w:lineRule="auto"/>
        <w:ind w:left="3969"/>
        <w:rPr>
          <w:color w:val="000000"/>
          <w:szCs w:val="24"/>
        </w:rPr>
      </w:pPr>
    </w:p>
    <w:p w:rsidR="002229D3" w:rsidRPr="002229D3" w:rsidRDefault="002229D3" w:rsidP="002229D3">
      <w:pPr>
        <w:spacing w:after="0" w:line="240" w:lineRule="auto"/>
        <w:rPr>
          <w:color w:val="000000"/>
          <w:szCs w:val="24"/>
        </w:rPr>
      </w:pPr>
    </w:p>
    <w:p w:rsidR="002229D3" w:rsidRPr="002229D3" w:rsidRDefault="002229D3" w:rsidP="002229D3">
      <w:pPr>
        <w:spacing w:after="0" w:line="240" w:lineRule="auto"/>
        <w:rPr>
          <w:color w:val="000000"/>
          <w:szCs w:val="24"/>
        </w:rPr>
      </w:pPr>
    </w:p>
    <w:p w:rsidR="002229D3" w:rsidRPr="002229D3" w:rsidRDefault="002229D3" w:rsidP="002229D3">
      <w:pPr>
        <w:spacing w:after="0" w:line="240" w:lineRule="auto"/>
        <w:jc w:val="center"/>
        <w:rPr>
          <w:color w:val="000000"/>
          <w:szCs w:val="24"/>
        </w:rPr>
      </w:pPr>
      <w:r w:rsidRPr="002229D3">
        <w:rPr>
          <w:color w:val="000000"/>
          <w:szCs w:val="24"/>
        </w:rPr>
        <w:t>заявление</w:t>
      </w:r>
    </w:p>
    <w:p w:rsidR="002229D3" w:rsidRPr="002229D3" w:rsidRDefault="002229D3" w:rsidP="002229D3">
      <w:pPr>
        <w:spacing w:after="0" w:line="240" w:lineRule="auto"/>
        <w:jc w:val="center"/>
        <w:rPr>
          <w:color w:val="000000"/>
          <w:szCs w:val="24"/>
        </w:rPr>
      </w:pPr>
    </w:p>
    <w:p w:rsidR="002229D3" w:rsidRPr="002229D3" w:rsidRDefault="002229D3" w:rsidP="002229D3">
      <w:pPr>
        <w:spacing w:after="0" w:line="240" w:lineRule="auto"/>
        <w:ind w:firstLine="709"/>
        <w:rPr>
          <w:color w:val="000000"/>
          <w:szCs w:val="24"/>
        </w:rPr>
      </w:pPr>
      <w:r w:rsidRPr="002229D3">
        <w:rPr>
          <w:color w:val="000000"/>
          <w:szCs w:val="24"/>
        </w:rPr>
        <w:t xml:space="preserve">Прошу Вас отчислить моего (мою) сына (дочь) _______________________________________, учащегося ___ «___» класса, </w:t>
      </w:r>
    </w:p>
    <w:p w:rsidR="002229D3" w:rsidRPr="002229D3" w:rsidRDefault="002229D3" w:rsidP="002229D3">
      <w:pPr>
        <w:spacing w:after="0" w:line="240" w:lineRule="auto"/>
        <w:ind w:firstLine="709"/>
        <w:rPr>
          <w:color w:val="000000"/>
          <w:szCs w:val="24"/>
        </w:rPr>
      </w:pPr>
      <w:r w:rsidRPr="002229D3">
        <w:rPr>
          <w:color w:val="000000"/>
          <w:szCs w:val="24"/>
        </w:rPr>
        <w:t>(Ф.И.О. ребенка)</w:t>
      </w:r>
    </w:p>
    <w:p w:rsidR="002229D3" w:rsidRPr="002229D3" w:rsidRDefault="002229D3" w:rsidP="002229D3">
      <w:pPr>
        <w:spacing w:after="0" w:line="240" w:lineRule="auto"/>
        <w:rPr>
          <w:color w:val="000000"/>
          <w:szCs w:val="24"/>
        </w:rPr>
      </w:pPr>
      <w:r w:rsidRPr="002229D3">
        <w:rPr>
          <w:color w:val="000000"/>
          <w:szCs w:val="24"/>
        </w:rPr>
        <w:t>_____________ года рождения и выдать личное дело в связи с переводом в ________________________________________________________________                                                                                                                                                                              (название учебного заведения, города, региона, страны)</w:t>
      </w:r>
    </w:p>
    <w:p w:rsidR="002229D3" w:rsidRPr="002229D3" w:rsidRDefault="002229D3" w:rsidP="002229D3">
      <w:pPr>
        <w:spacing w:after="0" w:line="240" w:lineRule="auto"/>
        <w:rPr>
          <w:szCs w:val="24"/>
        </w:rPr>
      </w:pPr>
      <w:r w:rsidRPr="002229D3">
        <w:rPr>
          <w:szCs w:val="24"/>
        </w:rPr>
        <w:t xml:space="preserve"> с </w:t>
      </w:r>
      <w:r w:rsidRPr="002229D3">
        <w:rPr>
          <w:i/>
          <w:szCs w:val="24"/>
        </w:rPr>
        <w:t xml:space="preserve">_____   _______    _________   </w:t>
      </w:r>
      <w:r w:rsidRPr="002229D3">
        <w:rPr>
          <w:szCs w:val="24"/>
        </w:rPr>
        <w:t>года.</w:t>
      </w:r>
    </w:p>
    <w:p w:rsidR="002229D3" w:rsidRPr="002229D3" w:rsidRDefault="002229D3" w:rsidP="002229D3">
      <w:pPr>
        <w:spacing w:after="0" w:line="240" w:lineRule="auto"/>
        <w:rPr>
          <w:color w:val="000000"/>
          <w:szCs w:val="24"/>
        </w:rPr>
      </w:pPr>
    </w:p>
    <w:p w:rsidR="002229D3" w:rsidRPr="002229D3" w:rsidRDefault="002229D3" w:rsidP="002229D3">
      <w:pPr>
        <w:spacing w:after="0" w:line="240" w:lineRule="auto"/>
        <w:rPr>
          <w:color w:val="000000"/>
          <w:szCs w:val="24"/>
        </w:rPr>
      </w:pPr>
      <w:r w:rsidRPr="002229D3">
        <w:rPr>
          <w:color w:val="000000"/>
          <w:szCs w:val="24"/>
        </w:rPr>
        <w:t>Ответственность за организацию обучения ребенка беру на себя.</w:t>
      </w:r>
    </w:p>
    <w:p w:rsidR="002229D3" w:rsidRPr="002229D3" w:rsidRDefault="002229D3" w:rsidP="002229D3">
      <w:pPr>
        <w:spacing w:after="0" w:line="240" w:lineRule="auto"/>
        <w:rPr>
          <w:color w:val="000000"/>
          <w:szCs w:val="24"/>
        </w:rPr>
      </w:pPr>
    </w:p>
    <w:p w:rsidR="002229D3" w:rsidRPr="002229D3" w:rsidRDefault="002229D3" w:rsidP="002229D3">
      <w:pPr>
        <w:spacing w:after="0" w:line="240" w:lineRule="auto"/>
        <w:ind w:firstLine="5812"/>
        <w:rPr>
          <w:color w:val="000000"/>
          <w:szCs w:val="24"/>
        </w:rPr>
      </w:pPr>
    </w:p>
    <w:p w:rsidR="002229D3" w:rsidRPr="002229D3" w:rsidRDefault="002229D3" w:rsidP="002229D3">
      <w:pPr>
        <w:spacing w:after="0" w:line="240" w:lineRule="auto"/>
        <w:ind w:firstLine="5812"/>
        <w:rPr>
          <w:color w:val="000000"/>
          <w:szCs w:val="24"/>
        </w:rPr>
      </w:pPr>
      <w:r w:rsidRPr="002229D3">
        <w:rPr>
          <w:color w:val="000000"/>
          <w:szCs w:val="24"/>
        </w:rPr>
        <w:t>_______</w:t>
      </w:r>
    </w:p>
    <w:p w:rsidR="002229D3" w:rsidRPr="002229D3" w:rsidRDefault="002229D3" w:rsidP="002229D3">
      <w:pPr>
        <w:spacing w:after="0" w:line="240" w:lineRule="auto"/>
        <w:ind w:firstLine="5812"/>
        <w:rPr>
          <w:color w:val="000000"/>
          <w:szCs w:val="24"/>
        </w:rPr>
      </w:pPr>
      <w:r>
        <w:rPr>
          <w:color w:val="000000"/>
          <w:szCs w:val="24"/>
        </w:rPr>
        <w:t xml:space="preserve">   </w:t>
      </w:r>
      <w:r w:rsidRPr="002229D3">
        <w:rPr>
          <w:color w:val="000000"/>
          <w:szCs w:val="24"/>
        </w:rPr>
        <w:t>(дата)</w:t>
      </w:r>
    </w:p>
    <w:p w:rsidR="002229D3" w:rsidRPr="002229D3" w:rsidRDefault="002229D3" w:rsidP="002229D3">
      <w:pPr>
        <w:spacing w:after="0" w:line="240" w:lineRule="auto"/>
        <w:rPr>
          <w:color w:val="000000"/>
          <w:szCs w:val="24"/>
        </w:rPr>
      </w:pPr>
    </w:p>
    <w:p w:rsidR="002229D3" w:rsidRPr="002229D3" w:rsidRDefault="002229D3" w:rsidP="002229D3">
      <w:pPr>
        <w:tabs>
          <w:tab w:val="left" w:pos="2835"/>
          <w:tab w:val="left" w:pos="6237"/>
        </w:tabs>
        <w:spacing w:after="0" w:line="240" w:lineRule="auto"/>
        <w:rPr>
          <w:color w:val="000000"/>
          <w:szCs w:val="24"/>
        </w:rPr>
      </w:pPr>
      <w:r w:rsidRPr="002229D3">
        <w:rPr>
          <w:color w:val="000000"/>
          <w:szCs w:val="24"/>
        </w:rPr>
        <w:t xml:space="preserve"> </w:t>
      </w:r>
      <w:r w:rsidRPr="002229D3">
        <w:rPr>
          <w:color w:val="000000"/>
          <w:szCs w:val="24"/>
        </w:rPr>
        <w:tab/>
        <w:t xml:space="preserve">                                                  ______________                </w:t>
      </w:r>
    </w:p>
    <w:p w:rsidR="002229D3" w:rsidRPr="002229D3" w:rsidRDefault="002229D3" w:rsidP="002229D3">
      <w:pPr>
        <w:tabs>
          <w:tab w:val="left" w:pos="6804"/>
        </w:tabs>
        <w:spacing w:after="0" w:line="240" w:lineRule="auto"/>
        <w:rPr>
          <w:color w:val="000000"/>
          <w:szCs w:val="24"/>
        </w:rPr>
      </w:pPr>
      <w:r w:rsidRPr="002229D3">
        <w:rPr>
          <w:color w:val="000000"/>
          <w:szCs w:val="24"/>
        </w:rPr>
        <w:t xml:space="preserve">                                                                                    </w:t>
      </w:r>
      <w:r>
        <w:rPr>
          <w:color w:val="000000"/>
          <w:szCs w:val="24"/>
        </w:rPr>
        <w:t xml:space="preserve">     </w:t>
      </w:r>
      <w:r w:rsidRPr="002229D3">
        <w:rPr>
          <w:color w:val="000000"/>
          <w:szCs w:val="24"/>
        </w:rPr>
        <w:t xml:space="preserve"> (подпись)                                 </w:t>
      </w:r>
    </w:p>
    <w:p w:rsidR="002229D3" w:rsidRPr="00CF50E8" w:rsidRDefault="002229D3" w:rsidP="002229D3">
      <w:pPr>
        <w:tabs>
          <w:tab w:val="left" w:pos="6804"/>
        </w:tabs>
        <w:spacing w:after="0" w:line="240" w:lineRule="auto"/>
        <w:rPr>
          <w:color w:val="000000"/>
          <w:szCs w:val="24"/>
        </w:rPr>
      </w:pPr>
    </w:p>
    <w:p w:rsidR="00BF19E0" w:rsidRDefault="00D1363B">
      <w:pPr>
        <w:spacing w:after="0" w:line="259" w:lineRule="auto"/>
        <w:ind w:left="312" w:firstLine="0"/>
        <w:jc w:val="left"/>
      </w:pPr>
      <w:r>
        <w:rPr>
          <w:color w:val="000000"/>
        </w:rPr>
        <w:t xml:space="preserve"> </w:t>
      </w:r>
    </w:p>
    <w:p w:rsidR="00BF19E0" w:rsidRDefault="00D1363B">
      <w:pPr>
        <w:spacing w:after="0" w:line="259" w:lineRule="auto"/>
        <w:ind w:left="312" w:firstLine="0"/>
        <w:jc w:val="left"/>
      </w:pPr>
      <w:r>
        <w:rPr>
          <w:color w:val="000000"/>
        </w:rPr>
        <w:t xml:space="preserve"> </w:t>
      </w:r>
    </w:p>
    <w:p w:rsidR="00BF19E0" w:rsidRDefault="00D1363B">
      <w:pPr>
        <w:spacing w:after="0" w:line="259" w:lineRule="auto"/>
        <w:ind w:left="312" w:firstLine="0"/>
        <w:jc w:val="left"/>
      </w:pPr>
      <w:r>
        <w:rPr>
          <w:color w:val="000000"/>
        </w:rPr>
        <w:t xml:space="preserve"> </w:t>
      </w:r>
    </w:p>
    <w:p w:rsidR="00BF19E0" w:rsidRDefault="00D1363B">
      <w:pPr>
        <w:spacing w:after="0" w:line="259" w:lineRule="auto"/>
        <w:ind w:left="312" w:firstLine="0"/>
        <w:jc w:val="left"/>
      </w:pPr>
      <w:r>
        <w:rPr>
          <w:color w:val="000000"/>
        </w:rPr>
        <w:t xml:space="preserve"> </w:t>
      </w:r>
    </w:p>
    <w:p w:rsidR="00BF19E0" w:rsidRDefault="00D1363B">
      <w:pPr>
        <w:spacing w:after="0" w:line="259" w:lineRule="auto"/>
        <w:ind w:left="312" w:firstLine="0"/>
        <w:jc w:val="left"/>
      </w:pPr>
      <w:r>
        <w:rPr>
          <w:color w:val="000000"/>
        </w:rPr>
        <w:t xml:space="preserve"> </w:t>
      </w:r>
    </w:p>
    <w:p w:rsidR="00BF19E0" w:rsidRDefault="00D1363B">
      <w:pPr>
        <w:spacing w:after="0" w:line="259" w:lineRule="auto"/>
        <w:ind w:left="312" w:firstLine="0"/>
        <w:jc w:val="left"/>
      </w:pPr>
      <w:r>
        <w:rPr>
          <w:color w:val="000000"/>
        </w:rPr>
        <w:t xml:space="preserve"> </w:t>
      </w:r>
    </w:p>
    <w:p w:rsidR="00BF19E0" w:rsidRDefault="00D1363B">
      <w:pPr>
        <w:spacing w:after="0" w:line="259" w:lineRule="auto"/>
        <w:ind w:left="312" w:firstLine="0"/>
        <w:jc w:val="left"/>
      </w:pPr>
      <w:r>
        <w:rPr>
          <w:color w:val="000000"/>
        </w:rPr>
        <w:t xml:space="preserve"> </w:t>
      </w:r>
    </w:p>
    <w:p w:rsidR="00BF19E0" w:rsidRDefault="00D1363B">
      <w:pPr>
        <w:spacing w:after="0" w:line="259" w:lineRule="auto"/>
        <w:ind w:left="312" w:firstLine="0"/>
        <w:jc w:val="left"/>
      </w:pPr>
      <w:r>
        <w:rPr>
          <w:color w:val="000000"/>
        </w:rPr>
        <w:t xml:space="preserve"> </w:t>
      </w:r>
    </w:p>
    <w:p w:rsidR="00BF19E0" w:rsidRDefault="00D1363B">
      <w:pPr>
        <w:spacing w:after="0" w:line="259" w:lineRule="auto"/>
        <w:ind w:left="312" w:firstLine="0"/>
        <w:jc w:val="left"/>
      </w:pPr>
      <w:r>
        <w:rPr>
          <w:color w:val="000000"/>
        </w:rPr>
        <w:t xml:space="preserve"> </w:t>
      </w:r>
    </w:p>
    <w:p w:rsidR="00BF19E0" w:rsidRDefault="00D1363B">
      <w:pPr>
        <w:spacing w:after="0" w:line="259" w:lineRule="auto"/>
        <w:ind w:left="312" w:firstLine="0"/>
        <w:jc w:val="left"/>
      </w:pPr>
      <w:r>
        <w:rPr>
          <w:color w:val="000000"/>
        </w:rPr>
        <w:t xml:space="preserve"> </w:t>
      </w:r>
    </w:p>
    <w:p w:rsidR="00BF19E0" w:rsidRDefault="00D1363B">
      <w:pPr>
        <w:spacing w:after="0" w:line="259" w:lineRule="auto"/>
        <w:ind w:left="312" w:firstLine="0"/>
        <w:jc w:val="left"/>
      </w:pPr>
      <w:r>
        <w:rPr>
          <w:color w:val="000000"/>
        </w:rPr>
        <w:t xml:space="preserve"> </w:t>
      </w:r>
    </w:p>
    <w:p w:rsidR="00BF19E0" w:rsidRDefault="00D1363B">
      <w:pPr>
        <w:spacing w:after="0" w:line="259" w:lineRule="auto"/>
        <w:ind w:left="312" w:firstLine="0"/>
        <w:jc w:val="left"/>
      </w:pPr>
      <w:r>
        <w:rPr>
          <w:color w:val="000000"/>
        </w:rPr>
        <w:t xml:space="preserve"> </w:t>
      </w:r>
    </w:p>
    <w:p w:rsidR="00BF19E0" w:rsidRDefault="00D1363B">
      <w:pPr>
        <w:spacing w:after="0" w:line="259" w:lineRule="auto"/>
        <w:ind w:left="312" w:firstLine="0"/>
        <w:jc w:val="left"/>
      </w:pPr>
      <w:r>
        <w:rPr>
          <w:color w:val="000000"/>
        </w:rPr>
        <w:t xml:space="preserve"> </w:t>
      </w:r>
    </w:p>
    <w:p w:rsidR="00BF19E0" w:rsidRDefault="00D1363B">
      <w:pPr>
        <w:spacing w:after="0" w:line="259" w:lineRule="auto"/>
        <w:ind w:left="312" w:firstLine="0"/>
        <w:jc w:val="left"/>
      </w:pPr>
      <w:r>
        <w:rPr>
          <w:color w:val="000000"/>
        </w:rPr>
        <w:t xml:space="preserve">  </w:t>
      </w:r>
    </w:p>
    <w:p w:rsidR="00BF19E0" w:rsidRDefault="00D1363B">
      <w:pPr>
        <w:spacing w:after="0" w:line="259" w:lineRule="auto"/>
        <w:ind w:left="312" w:firstLine="0"/>
        <w:jc w:val="left"/>
      </w:pPr>
      <w:r>
        <w:rPr>
          <w:color w:val="000000"/>
        </w:rPr>
        <w:t xml:space="preserve"> </w:t>
      </w:r>
    </w:p>
    <w:p w:rsidR="00BF19E0" w:rsidRDefault="00D1363B">
      <w:pPr>
        <w:spacing w:after="30" w:line="259" w:lineRule="auto"/>
        <w:ind w:left="312" w:firstLine="0"/>
        <w:jc w:val="left"/>
      </w:pPr>
      <w:r>
        <w:rPr>
          <w:color w:val="000000"/>
        </w:rPr>
        <w:t xml:space="preserve"> </w:t>
      </w:r>
    </w:p>
    <w:p w:rsidR="00D1363B" w:rsidRDefault="00D1363B" w:rsidP="00043C62">
      <w:pPr>
        <w:spacing w:after="0" w:line="259" w:lineRule="auto"/>
        <w:ind w:left="0" w:right="7" w:firstLine="0"/>
        <w:rPr>
          <w:b/>
        </w:rPr>
      </w:pPr>
      <w:bookmarkStart w:id="43" w:name="_GoBack"/>
      <w:bookmarkEnd w:id="43"/>
    </w:p>
    <w:sectPr w:rsidR="00D1363B" w:rsidSect="00D1363B">
      <w:footerReference w:type="even" r:id="rId8"/>
      <w:footerReference w:type="default" r:id="rId9"/>
      <w:footerReference w:type="first" r:id="rId10"/>
      <w:pgSz w:w="11906" w:h="16841"/>
      <w:pgMar w:top="567" w:right="1134" w:bottom="567" w:left="1134" w:header="720" w:footer="8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0BB" w:rsidRDefault="008B20BB">
      <w:pPr>
        <w:spacing w:after="0" w:line="240" w:lineRule="auto"/>
      </w:pPr>
      <w:r>
        <w:separator/>
      </w:r>
    </w:p>
  </w:endnote>
  <w:endnote w:type="continuationSeparator" w:id="0">
    <w:p w:rsidR="008B20BB" w:rsidRDefault="008B2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9E0" w:rsidRDefault="00BF19E0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9E0" w:rsidRDefault="00BF19E0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9E0" w:rsidRDefault="00BF19E0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0BB" w:rsidRDefault="008B20BB">
      <w:pPr>
        <w:spacing w:after="0" w:line="240" w:lineRule="auto"/>
      </w:pPr>
      <w:r>
        <w:separator/>
      </w:r>
    </w:p>
  </w:footnote>
  <w:footnote w:type="continuationSeparator" w:id="0">
    <w:p w:rsidR="008B20BB" w:rsidRDefault="008B2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279"/>
    <w:multiLevelType w:val="hybridMultilevel"/>
    <w:tmpl w:val="E20461A4"/>
    <w:lvl w:ilvl="0" w:tplc="5B0AF9C4">
      <w:start w:val="1"/>
      <w:numFmt w:val="bullet"/>
      <w:lvlText w:val="–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F244B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0409B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163F28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1E392A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E68DB0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AC62B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C2697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EADE9A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AA02C8"/>
    <w:multiLevelType w:val="hybridMultilevel"/>
    <w:tmpl w:val="9E747800"/>
    <w:lvl w:ilvl="0" w:tplc="0E4A6C52">
      <w:start w:val="1"/>
      <w:numFmt w:val="bullet"/>
      <w:lvlText w:val="–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64F3F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A42B4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E4E9D8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BE2A04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EA333A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50D5EE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B4AC7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12DA04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165035"/>
    <w:multiLevelType w:val="hybridMultilevel"/>
    <w:tmpl w:val="A47A62B6"/>
    <w:lvl w:ilvl="0" w:tplc="754A315A">
      <w:start w:val="1"/>
      <w:numFmt w:val="bullet"/>
      <w:lvlText w:val="–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9A70B8">
      <w:start w:val="1"/>
      <w:numFmt w:val="bullet"/>
      <w:lvlText w:val="o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886582">
      <w:start w:val="1"/>
      <w:numFmt w:val="bullet"/>
      <w:lvlText w:val="▪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940AF6">
      <w:start w:val="1"/>
      <w:numFmt w:val="bullet"/>
      <w:lvlText w:val="•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0E80C8">
      <w:start w:val="1"/>
      <w:numFmt w:val="bullet"/>
      <w:lvlText w:val="o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5E20A0">
      <w:start w:val="1"/>
      <w:numFmt w:val="bullet"/>
      <w:lvlText w:val="▪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F88830">
      <w:start w:val="1"/>
      <w:numFmt w:val="bullet"/>
      <w:lvlText w:val="•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6A928A">
      <w:start w:val="1"/>
      <w:numFmt w:val="bullet"/>
      <w:lvlText w:val="o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38BC72">
      <w:start w:val="1"/>
      <w:numFmt w:val="bullet"/>
      <w:lvlText w:val="▪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B859D5"/>
    <w:multiLevelType w:val="hybridMultilevel"/>
    <w:tmpl w:val="EE9A52B0"/>
    <w:lvl w:ilvl="0" w:tplc="A9E0678C">
      <w:start w:val="1"/>
      <w:numFmt w:val="bullet"/>
      <w:lvlText w:val="–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5AB698">
      <w:start w:val="1"/>
      <w:numFmt w:val="bullet"/>
      <w:lvlText w:val="o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FAC670">
      <w:start w:val="1"/>
      <w:numFmt w:val="bullet"/>
      <w:lvlText w:val="▪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0E6E56">
      <w:start w:val="1"/>
      <w:numFmt w:val="bullet"/>
      <w:lvlText w:val="•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5494AA">
      <w:start w:val="1"/>
      <w:numFmt w:val="bullet"/>
      <w:lvlText w:val="o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0AFA98">
      <w:start w:val="1"/>
      <w:numFmt w:val="bullet"/>
      <w:lvlText w:val="▪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6E2A4C">
      <w:start w:val="1"/>
      <w:numFmt w:val="bullet"/>
      <w:lvlText w:val="•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C04304">
      <w:start w:val="1"/>
      <w:numFmt w:val="bullet"/>
      <w:lvlText w:val="o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6A25C6">
      <w:start w:val="1"/>
      <w:numFmt w:val="bullet"/>
      <w:lvlText w:val="▪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CBB4840"/>
    <w:multiLevelType w:val="multilevel"/>
    <w:tmpl w:val="2D60473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0D77555"/>
    <w:multiLevelType w:val="multilevel"/>
    <w:tmpl w:val="3508D08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DDC70B1"/>
    <w:multiLevelType w:val="multilevel"/>
    <w:tmpl w:val="210C4B3E"/>
    <w:lvl w:ilvl="0">
      <w:start w:val="2"/>
      <w:numFmt w:val="decimal"/>
      <w:lvlText w:val="%1."/>
      <w:lvlJc w:val="left"/>
      <w:pPr>
        <w:ind w:left="1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03E4183"/>
    <w:multiLevelType w:val="multilevel"/>
    <w:tmpl w:val="E2DC92B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E75E37"/>
    <w:multiLevelType w:val="multilevel"/>
    <w:tmpl w:val="5F3CEC3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5863033"/>
    <w:multiLevelType w:val="multilevel"/>
    <w:tmpl w:val="9E92E23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C0A0312"/>
    <w:multiLevelType w:val="hybridMultilevel"/>
    <w:tmpl w:val="152A7278"/>
    <w:lvl w:ilvl="0" w:tplc="FDE8443A">
      <w:start w:val="1"/>
      <w:numFmt w:val="decimal"/>
      <w:lvlText w:val="%1)"/>
      <w:lvlJc w:val="left"/>
      <w:pPr>
        <w:ind w:left="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AAF91C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48802E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DEF47A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928C42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BA61C0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2C54E0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3CD9C4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A0C066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10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E0"/>
    <w:rsid w:val="00043C62"/>
    <w:rsid w:val="0013639D"/>
    <w:rsid w:val="002229D3"/>
    <w:rsid w:val="002D7AB4"/>
    <w:rsid w:val="0039658D"/>
    <w:rsid w:val="003F78CF"/>
    <w:rsid w:val="0054268F"/>
    <w:rsid w:val="005D1537"/>
    <w:rsid w:val="00690563"/>
    <w:rsid w:val="007E57D4"/>
    <w:rsid w:val="008004F0"/>
    <w:rsid w:val="00800C5B"/>
    <w:rsid w:val="0083686F"/>
    <w:rsid w:val="008B20BB"/>
    <w:rsid w:val="00A1793B"/>
    <w:rsid w:val="00A22346"/>
    <w:rsid w:val="00B35532"/>
    <w:rsid w:val="00BA025D"/>
    <w:rsid w:val="00BF19E0"/>
    <w:rsid w:val="00C61D18"/>
    <w:rsid w:val="00CF233D"/>
    <w:rsid w:val="00D1363B"/>
    <w:rsid w:val="00E612E7"/>
    <w:rsid w:val="00E81255"/>
    <w:rsid w:val="00E86580"/>
    <w:rsid w:val="00EA6F1C"/>
    <w:rsid w:val="00F04D11"/>
    <w:rsid w:val="00F0628B"/>
    <w:rsid w:val="00F0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78" w:lineRule="auto"/>
      <w:ind w:left="432" w:firstLine="331"/>
      <w:jc w:val="both"/>
    </w:pPr>
    <w:rPr>
      <w:rFonts w:ascii="Times New Roman" w:eastAsia="Times New Roman" w:hAnsi="Times New Roman" w:cs="Times New Roman"/>
      <w:color w:val="231F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004F0"/>
    <w:pPr>
      <w:ind w:left="720"/>
      <w:contextualSpacing/>
    </w:pPr>
  </w:style>
  <w:style w:type="paragraph" w:customStyle="1" w:styleId="dt-p">
    <w:name w:val="dt-p"/>
    <w:basedOn w:val="a"/>
    <w:rsid w:val="00E8125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dt-m">
    <w:name w:val="dt-m"/>
    <w:basedOn w:val="a0"/>
    <w:rsid w:val="00E81255"/>
  </w:style>
  <w:style w:type="character" w:styleId="a4">
    <w:name w:val="Hyperlink"/>
    <w:basedOn w:val="a0"/>
    <w:uiPriority w:val="99"/>
    <w:semiHidden/>
    <w:unhideWhenUsed/>
    <w:rsid w:val="00E812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2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233D"/>
    <w:rPr>
      <w:rFonts w:ascii="Segoe UI" w:eastAsia="Times New Roman" w:hAnsi="Segoe UI" w:cs="Segoe UI"/>
      <w:color w:val="231F2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78" w:lineRule="auto"/>
      <w:ind w:left="432" w:firstLine="331"/>
      <w:jc w:val="both"/>
    </w:pPr>
    <w:rPr>
      <w:rFonts w:ascii="Times New Roman" w:eastAsia="Times New Roman" w:hAnsi="Times New Roman" w:cs="Times New Roman"/>
      <w:color w:val="231F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004F0"/>
    <w:pPr>
      <w:ind w:left="720"/>
      <w:contextualSpacing/>
    </w:pPr>
  </w:style>
  <w:style w:type="paragraph" w:customStyle="1" w:styleId="dt-p">
    <w:name w:val="dt-p"/>
    <w:basedOn w:val="a"/>
    <w:rsid w:val="00E8125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dt-m">
    <w:name w:val="dt-m"/>
    <w:basedOn w:val="a0"/>
    <w:rsid w:val="00E81255"/>
  </w:style>
  <w:style w:type="character" w:styleId="a4">
    <w:name w:val="Hyperlink"/>
    <w:basedOn w:val="a0"/>
    <w:uiPriority w:val="99"/>
    <w:semiHidden/>
    <w:unhideWhenUsed/>
    <w:rsid w:val="00E812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2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233D"/>
    <w:rPr>
      <w:rFonts w:ascii="Segoe UI" w:eastAsia="Times New Roman" w:hAnsi="Segoe UI" w:cs="Segoe UI"/>
      <w:color w:val="231F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3567</Words>
  <Characters>20334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Заместитель</cp:lastModifiedBy>
  <cp:revision>2</cp:revision>
  <cp:lastPrinted>2023-08-25T07:16:00Z</cp:lastPrinted>
  <dcterms:created xsi:type="dcterms:W3CDTF">2023-09-01T04:14:00Z</dcterms:created>
  <dcterms:modified xsi:type="dcterms:W3CDTF">2023-09-01T04:14:00Z</dcterms:modified>
</cp:coreProperties>
</file>